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55B05" w14:textId="77777777" w:rsidR="0033539E" w:rsidRPr="00760E2C" w:rsidRDefault="00E26307">
      <w:pPr>
        <w:spacing w:before="400"/>
        <w:jc w:val="center"/>
      </w:pPr>
      <w:r w:rsidRPr="00760E2C">
        <w:rPr>
          <w:b/>
          <w:sz w:val="60"/>
        </w:rPr>
        <w:t>MCXess</w:t>
      </w:r>
    </w:p>
    <w:p w14:paraId="6501904D" w14:textId="77777777" w:rsidR="0033539E" w:rsidRPr="00760E2C" w:rsidRDefault="00E26307">
      <w:pPr>
        <w:pBdr>
          <w:bottom w:val="single" w:sz="12" w:space="4" w:color="F59A3A"/>
        </w:pBdr>
        <w:jc w:val="center"/>
      </w:pPr>
      <w:r w:rsidRPr="00760E2C">
        <w:rPr>
          <w:b/>
          <w:sz w:val="44"/>
        </w:rPr>
        <w:t>User guide for SSO, two-factor authentication and account settings</w:t>
      </w:r>
    </w:p>
    <w:p w14:paraId="0809D0BD" w14:textId="77777777" w:rsidR="0033539E" w:rsidRPr="00760E2C" w:rsidRDefault="00E26307">
      <w:pPr>
        <w:spacing w:before="320"/>
        <w:jc w:val="center"/>
      </w:pPr>
      <w:r w:rsidRPr="00760E2C">
        <w:rPr>
          <w:sz w:val="24"/>
        </w:rPr>
        <w:t>For customers who want to log in to the MCXess platform securely and easily.</w:t>
      </w:r>
    </w:p>
    <w:p w14:paraId="7B999250" w14:textId="77777777" w:rsidR="0033539E" w:rsidRPr="00760E2C" w:rsidRDefault="00E26307">
      <w:pPr>
        <w:spacing w:before="40" w:after="160"/>
        <w:jc w:val="center"/>
      </w:pPr>
      <w:r w:rsidRPr="00760E2C">
        <w:rPr>
          <w:noProof/>
        </w:rPr>
        <w:drawing>
          <wp:inline distT="0" distB="0" distL="0" distR="0" wp14:anchorId="5D227337" wp14:editId="0DAAFFF1">
            <wp:extent cx="2979845" cy="4297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2979845" cy="4297680"/>
                    </a:xfrm>
                    <a:prstGeom prst="rect">
                      <a:avLst/>
                    </a:prstGeom>
                  </pic:spPr>
                </pic:pic>
              </a:graphicData>
            </a:graphic>
          </wp:inline>
        </w:drawing>
      </w:r>
    </w:p>
    <w:tbl>
      <w:tblPr>
        <w:tblW w:w="0" w:type="auto"/>
        <w:jc w:val="center"/>
        <w:tblLook w:val="04A0" w:firstRow="1" w:lastRow="0" w:firstColumn="1" w:lastColumn="0" w:noHBand="0" w:noVBand="1"/>
      </w:tblPr>
      <w:tblGrid>
        <w:gridCol w:w="10360"/>
      </w:tblGrid>
      <w:tr w:rsidR="0033539E" w:rsidRPr="00F026A2" w14:paraId="00592D02" w14:textId="77777777" w:rsidTr="008959A9">
        <w:trPr>
          <w:jc w:val="center"/>
        </w:trPr>
        <w:tc>
          <w:tcPr>
            <w:tcW w:w="10360" w:type="dxa"/>
            <w:shd w:val="clear" w:color="E6FBFE" w:fill="E6FBFE"/>
            <w:tcMar>
              <w:top w:w="140" w:type="dxa"/>
              <w:left w:w="160" w:type="dxa"/>
              <w:bottom w:w="140" w:type="dxa"/>
              <w:right w:w="160" w:type="dxa"/>
            </w:tcMar>
          </w:tcPr>
          <w:p w14:paraId="4D8EF4FB" w14:textId="77777777" w:rsidR="0033539E" w:rsidRPr="00760E2C" w:rsidRDefault="00E26307" w:rsidP="008959A9">
            <w:pPr>
              <w:spacing w:after="40"/>
            </w:pPr>
            <w:r w:rsidRPr="00760E2C">
              <w:rPr>
                <w:b/>
              </w:rPr>
              <w:t>Important</w:t>
            </w:r>
            <w:proofErr w:type="gramStart"/>
            <w:r w:rsidRPr="00760E2C">
              <w:rPr>
                <w:b/>
              </w:rPr>
              <w:t>:  Always</w:t>
            </w:r>
            <w:proofErr w:type="gramEnd"/>
            <w:r w:rsidRPr="00760E2C">
              <w:rPr>
                <w:b/>
              </w:rPr>
              <w:t xml:space="preserve"> use your full business email address. Never share your password, QR code or verification code with anyone.</w:t>
            </w:r>
          </w:p>
        </w:tc>
      </w:tr>
    </w:tbl>
    <w:p w14:paraId="782067CF" w14:textId="77777777" w:rsidR="0033539E" w:rsidRPr="00760E2C" w:rsidRDefault="0033539E">
      <w:pPr>
        <w:spacing w:after="0"/>
      </w:pPr>
    </w:p>
    <w:p w14:paraId="0E3B7859" w14:textId="77777777" w:rsidR="0033539E" w:rsidRPr="00760E2C" w:rsidRDefault="00E26307">
      <w:r w:rsidRPr="00760E2C">
        <w:br w:type="page"/>
      </w:r>
    </w:p>
    <w:p w14:paraId="1A84B1D8" w14:textId="77777777" w:rsidR="0033539E" w:rsidRPr="00760E2C" w:rsidRDefault="00E26307">
      <w:pPr>
        <w:pStyle w:val="Kop1"/>
        <w:pBdr>
          <w:bottom w:val="single" w:sz="12" w:space="4" w:color="F59A3A"/>
        </w:pBdr>
        <w:spacing w:after="80"/>
      </w:pPr>
      <w:r w:rsidRPr="00760E2C">
        <w:lastRenderedPageBreak/>
        <w:t>1. Logging in and Single Sign-On (SSO)</w:t>
      </w:r>
    </w:p>
    <w:p w14:paraId="6FA77831" w14:textId="77777777" w:rsidR="0033539E" w:rsidRPr="00760E2C" w:rsidRDefault="00E26307">
      <w:pPr>
        <w:spacing w:after="160"/>
      </w:pPr>
      <w:r w:rsidRPr="00760E2C">
        <w:t>You can log in with your MCXess password or with a linked Google or Microsoft account.</w:t>
      </w:r>
    </w:p>
    <w:p w14:paraId="06BAF002" w14:textId="77777777" w:rsidR="0033539E" w:rsidRPr="00760E2C" w:rsidRDefault="00E26307">
      <w:pPr>
        <w:spacing w:before="40" w:after="160"/>
        <w:jc w:val="center"/>
      </w:pPr>
      <w:r w:rsidRPr="00760E2C">
        <w:rPr>
          <w:noProof/>
        </w:rPr>
        <w:drawing>
          <wp:inline distT="0" distB="0" distL="0" distR="0" wp14:anchorId="74298243" wp14:editId="777729A4">
            <wp:extent cx="3550454" cy="5120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3550454" cy="512064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920"/>
        <w:gridCol w:w="9440"/>
      </w:tblGrid>
      <w:tr w:rsidR="0033539E" w:rsidRPr="00F026A2" w14:paraId="2CCBA405" w14:textId="77777777" w:rsidTr="008959A9">
        <w:trPr>
          <w:jc w:val="center"/>
        </w:trPr>
        <w:tc>
          <w:tcPr>
            <w:tcW w:w="920" w:type="dxa"/>
            <w:shd w:val="clear" w:color="FF9E4E" w:fill="FF9E4E"/>
            <w:tcMar>
              <w:top w:w="80" w:type="dxa"/>
              <w:left w:w="90" w:type="dxa"/>
              <w:bottom w:w="80" w:type="dxa"/>
              <w:right w:w="90" w:type="dxa"/>
            </w:tcMar>
            <w:vAlign w:val="center"/>
          </w:tcPr>
          <w:p w14:paraId="4C96281C" w14:textId="77777777" w:rsidR="0033539E" w:rsidRPr="00760E2C" w:rsidRDefault="00E26307" w:rsidP="008959A9">
            <w:pPr>
              <w:spacing w:after="40"/>
              <w:jc w:val="center"/>
            </w:pPr>
            <w:r w:rsidRPr="00760E2C">
              <w:rPr>
                <w:b/>
                <w:color w:val="FFFFFF"/>
              </w:rPr>
              <w:t>1</w:t>
            </w:r>
          </w:p>
        </w:tc>
        <w:tc>
          <w:tcPr>
            <w:tcW w:w="9440" w:type="dxa"/>
            <w:shd w:val="clear" w:color="E6FBFE" w:fill="E6FBFE"/>
            <w:tcMar>
              <w:top w:w="80" w:type="dxa"/>
              <w:left w:w="90" w:type="dxa"/>
              <w:bottom w:w="80" w:type="dxa"/>
              <w:right w:w="90" w:type="dxa"/>
            </w:tcMar>
            <w:vAlign w:val="center"/>
          </w:tcPr>
          <w:p w14:paraId="378D9A88" w14:textId="77777777" w:rsidR="0033539E" w:rsidRPr="00760E2C" w:rsidRDefault="00E26307">
            <w:r w:rsidRPr="00760E2C">
              <w:rPr>
                <w:b/>
                <w:sz w:val="26"/>
              </w:rPr>
              <w:t>Choose your login method</w:t>
            </w:r>
          </w:p>
          <w:p w14:paraId="4E6E1D83" w14:textId="77777777" w:rsidR="0033539E" w:rsidRPr="00760E2C" w:rsidRDefault="00E26307" w:rsidP="008959A9">
            <w:pPr>
              <w:spacing w:after="40"/>
            </w:pPr>
            <w:r w:rsidRPr="00760E2C">
              <w:t>Use one of the following options:</w:t>
            </w:r>
          </w:p>
          <w:p w14:paraId="716EF6B7" w14:textId="77777777" w:rsidR="0033539E" w:rsidRPr="008959A9" w:rsidRDefault="00E26307" w:rsidP="008959A9">
            <w:pPr>
              <w:pStyle w:val="Lijstopsomteken"/>
              <w:spacing w:after="40"/>
              <w:ind w:left="280" w:hanging="280"/>
              <w:rPr>
                <w:sz w:val="20"/>
              </w:rPr>
            </w:pPr>
            <w:r w:rsidRPr="008959A9">
              <w:rPr>
                <w:sz w:val="20"/>
              </w:rPr>
              <w:t>Standard login: enter your full email address and MCXess password and click Login.</w:t>
            </w:r>
          </w:p>
          <w:p w14:paraId="48FBB94D" w14:textId="77777777" w:rsidR="0033539E" w:rsidRPr="008959A9" w:rsidRDefault="00E26307" w:rsidP="008959A9">
            <w:pPr>
              <w:pStyle w:val="Lijstopsomteken"/>
              <w:spacing w:after="40"/>
              <w:ind w:left="280" w:hanging="280"/>
              <w:rPr>
                <w:sz w:val="20"/>
              </w:rPr>
            </w:pPr>
            <w:r w:rsidRPr="008959A9">
              <w:rPr>
                <w:sz w:val="20"/>
              </w:rPr>
              <w:t>SSO with Google: click Sign in with Google.</w:t>
            </w:r>
          </w:p>
          <w:p w14:paraId="7C008B52" w14:textId="77777777" w:rsidR="0033539E" w:rsidRPr="008959A9" w:rsidRDefault="00E26307" w:rsidP="008959A9">
            <w:pPr>
              <w:pStyle w:val="Lijstopsomteken"/>
              <w:spacing w:after="40"/>
              <w:ind w:left="280" w:hanging="280"/>
              <w:rPr>
                <w:sz w:val="20"/>
              </w:rPr>
            </w:pPr>
            <w:r w:rsidRPr="008959A9">
              <w:rPr>
                <w:sz w:val="20"/>
              </w:rPr>
              <w:t>SSO with Microsoft: click Sign in with Microsoft.</w:t>
            </w:r>
          </w:p>
          <w:p w14:paraId="3BEDCC83" w14:textId="77777777" w:rsidR="0033539E" w:rsidRPr="00760E2C" w:rsidRDefault="00E26307" w:rsidP="008959A9">
            <w:pPr>
              <w:spacing w:before="80" w:after="0"/>
            </w:pPr>
            <w:r w:rsidRPr="00760E2C">
              <w:rPr>
                <w:i/>
                <w:sz w:val="19"/>
              </w:rPr>
              <w:t>SSO only works after the relevant Google or Microsoft account has been linked to your MCXess account via the Security tab.</w:t>
            </w:r>
          </w:p>
        </w:tc>
      </w:tr>
    </w:tbl>
    <w:p w14:paraId="1B6012E9" w14:textId="77777777" w:rsidR="0033539E" w:rsidRPr="00760E2C" w:rsidRDefault="0033539E">
      <w:pPr>
        <w:spacing w:after="0"/>
      </w:pPr>
    </w:p>
    <w:p w14:paraId="4FC225DF" w14:textId="77777777" w:rsidR="0033539E" w:rsidRPr="00760E2C" w:rsidRDefault="00E26307">
      <w:r w:rsidRPr="00760E2C">
        <w:br w:type="page"/>
      </w:r>
    </w:p>
    <w:p w14:paraId="6633C2D0" w14:textId="77777777" w:rsidR="0033539E" w:rsidRPr="00760E2C" w:rsidRDefault="00E26307">
      <w:pPr>
        <w:pStyle w:val="Kop1"/>
        <w:pBdr>
          <w:bottom w:val="single" w:sz="12" w:space="4" w:color="F59A3A"/>
        </w:pBdr>
        <w:spacing w:after="80"/>
      </w:pPr>
      <w:r w:rsidRPr="00760E2C">
        <w:lastRenderedPageBreak/>
        <w:t>2. Resetting your password</w:t>
      </w:r>
    </w:p>
    <w:p w14:paraId="6AC5877E" w14:textId="77777777" w:rsidR="0033539E" w:rsidRPr="00760E2C" w:rsidRDefault="00E26307">
      <w:pPr>
        <w:spacing w:after="160"/>
      </w:pPr>
      <w:r w:rsidRPr="00760E2C">
        <w:t>Follow these steps if you have forgotten your MCXess password.</w:t>
      </w:r>
    </w:p>
    <w:p w14:paraId="36EBD620" w14:textId="77777777" w:rsidR="0033539E" w:rsidRPr="00760E2C" w:rsidRDefault="00E26307">
      <w:pPr>
        <w:spacing w:before="40" w:after="160"/>
        <w:jc w:val="center"/>
      </w:pPr>
      <w:r w:rsidRPr="00760E2C">
        <w:rPr>
          <w:noProof/>
        </w:rPr>
        <w:drawing>
          <wp:inline distT="0" distB="0" distL="0" distR="0" wp14:anchorId="31856899" wp14:editId="660A7E56">
            <wp:extent cx="3413512" cy="457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3413512" cy="457200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920"/>
        <w:gridCol w:w="9440"/>
      </w:tblGrid>
      <w:tr w:rsidR="0033539E" w:rsidRPr="00F026A2" w14:paraId="108165BD" w14:textId="77777777" w:rsidTr="008959A9">
        <w:trPr>
          <w:jc w:val="center"/>
        </w:trPr>
        <w:tc>
          <w:tcPr>
            <w:tcW w:w="920" w:type="dxa"/>
            <w:shd w:val="clear" w:color="FF9E4E" w:fill="FF9E4E"/>
            <w:tcMar>
              <w:top w:w="80" w:type="dxa"/>
              <w:left w:w="90" w:type="dxa"/>
              <w:bottom w:w="80" w:type="dxa"/>
              <w:right w:w="90" w:type="dxa"/>
            </w:tcMar>
            <w:vAlign w:val="center"/>
          </w:tcPr>
          <w:p w14:paraId="10824C17" w14:textId="77777777" w:rsidR="0033539E" w:rsidRPr="00760E2C" w:rsidRDefault="00E26307" w:rsidP="008959A9">
            <w:pPr>
              <w:spacing w:after="40"/>
              <w:jc w:val="center"/>
            </w:pPr>
            <w:r w:rsidRPr="00760E2C">
              <w:rPr>
                <w:b/>
                <w:color w:val="FFFFFF"/>
              </w:rPr>
              <w:t>2</w:t>
            </w:r>
          </w:p>
        </w:tc>
        <w:tc>
          <w:tcPr>
            <w:tcW w:w="9440" w:type="dxa"/>
            <w:shd w:val="clear" w:color="E6FBFE" w:fill="E6FBFE"/>
            <w:tcMar>
              <w:top w:w="80" w:type="dxa"/>
              <w:left w:w="90" w:type="dxa"/>
              <w:bottom w:w="80" w:type="dxa"/>
              <w:right w:w="90" w:type="dxa"/>
            </w:tcMar>
            <w:vAlign w:val="center"/>
          </w:tcPr>
          <w:p w14:paraId="71ADC640" w14:textId="0F8619E1" w:rsidR="0033539E" w:rsidRPr="00760E2C" w:rsidRDefault="00E26307">
            <w:r w:rsidRPr="00760E2C">
              <w:rPr>
                <w:b/>
                <w:sz w:val="26"/>
              </w:rPr>
              <w:t>Request a new password</w:t>
            </w:r>
          </w:p>
          <w:p w14:paraId="329B726C" w14:textId="77777777" w:rsidR="0033539E" w:rsidRPr="00760E2C" w:rsidRDefault="00E26307" w:rsidP="008959A9">
            <w:pPr>
              <w:spacing w:after="40"/>
              <w:rPr>
                <w:lang w:val="nl-NL"/>
              </w:rPr>
            </w:pPr>
            <w:r w:rsidRPr="00760E2C">
              <w:t xml:space="preserve">On the login screen, click Click here next to Forgot your </w:t>
            </w:r>
            <w:proofErr w:type="gramStart"/>
            <w:r w:rsidRPr="00760E2C">
              <w:t>password?.</w:t>
            </w:r>
            <w:proofErr w:type="gramEnd"/>
            <w:r w:rsidRPr="00760E2C">
              <w:t xml:space="preserve"> </w:t>
            </w:r>
            <w:r w:rsidRPr="00760E2C">
              <w:rPr>
                <w:lang w:val="nl-NL"/>
              </w:rPr>
              <w:t xml:space="preserve">Then enter your full email </w:t>
            </w:r>
            <w:proofErr w:type="spellStart"/>
            <w:r w:rsidRPr="00760E2C">
              <w:rPr>
                <w:lang w:val="nl-NL"/>
              </w:rPr>
              <w:t>address</w:t>
            </w:r>
            <w:proofErr w:type="spellEnd"/>
            <w:r w:rsidRPr="00760E2C">
              <w:rPr>
                <w:lang w:val="nl-NL"/>
              </w:rPr>
              <w:t xml:space="preserve"> and click </w:t>
            </w:r>
            <w:proofErr w:type="spellStart"/>
            <w:r w:rsidRPr="00760E2C">
              <w:rPr>
                <w:lang w:val="nl-NL"/>
              </w:rPr>
              <w:t>Submit</w:t>
            </w:r>
            <w:proofErr w:type="spellEnd"/>
            <w:r w:rsidRPr="00760E2C">
              <w:rPr>
                <w:lang w:val="nl-NL"/>
              </w:rPr>
              <w:t>.</w:t>
            </w:r>
          </w:p>
        </w:tc>
      </w:tr>
    </w:tbl>
    <w:p w14:paraId="4F28C898" w14:textId="77777777" w:rsidR="0033539E" w:rsidRPr="00760E2C" w:rsidRDefault="0033539E">
      <w:pPr>
        <w:spacing w:after="0"/>
        <w:rPr>
          <w:lang w:val="nl-NL"/>
        </w:rPr>
      </w:pPr>
    </w:p>
    <w:p w14:paraId="6AA44D40" w14:textId="77777777" w:rsidR="0033539E" w:rsidRPr="00760E2C" w:rsidRDefault="00E26307">
      <w:pPr>
        <w:spacing w:before="40" w:after="160"/>
        <w:jc w:val="center"/>
      </w:pPr>
      <w:r w:rsidRPr="00760E2C">
        <w:rPr>
          <w:noProof/>
        </w:rPr>
        <w:lastRenderedPageBreak/>
        <w:drawing>
          <wp:inline distT="0" distB="0" distL="0" distR="0" wp14:anchorId="3B9D9165" wp14:editId="26DF959A">
            <wp:extent cx="3721699" cy="457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3721699" cy="457200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920"/>
        <w:gridCol w:w="9440"/>
      </w:tblGrid>
      <w:tr w:rsidR="0033539E" w14:paraId="0AAB3EA8" w14:textId="77777777" w:rsidTr="008959A9">
        <w:trPr>
          <w:jc w:val="center"/>
        </w:trPr>
        <w:tc>
          <w:tcPr>
            <w:tcW w:w="920" w:type="dxa"/>
            <w:shd w:val="clear" w:color="FF9E4E" w:fill="FF9E4E"/>
            <w:tcMar>
              <w:top w:w="80" w:type="dxa"/>
              <w:left w:w="90" w:type="dxa"/>
              <w:bottom w:w="80" w:type="dxa"/>
              <w:right w:w="90" w:type="dxa"/>
            </w:tcMar>
            <w:vAlign w:val="center"/>
          </w:tcPr>
          <w:p w14:paraId="3C348EE1" w14:textId="77777777" w:rsidR="0033539E" w:rsidRPr="00760E2C" w:rsidRDefault="00E26307" w:rsidP="008959A9">
            <w:pPr>
              <w:spacing w:after="40"/>
              <w:jc w:val="center"/>
            </w:pPr>
            <w:r w:rsidRPr="00760E2C">
              <w:rPr>
                <w:b/>
                <w:color w:val="FFFFFF"/>
              </w:rPr>
              <w:t>3</w:t>
            </w:r>
          </w:p>
        </w:tc>
        <w:tc>
          <w:tcPr>
            <w:tcW w:w="9440" w:type="dxa"/>
            <w:shd w:val="clear" w:color="E6FBFE" w:fill="E6FBFE"/>
            <w:tcMar>
              <w:top w:w="80" w:type="dxa"/>
              <w:left w:w="90" w:type="dxa"/>
              <w:bottom w:w="80" w:type="dxa"/>
              <w:right w:w="90" w:type="dxa"/>
            </w:tcMar>
            <w:vAlign w:val="center"/>
          </w:tcPr>
          <w:p w14:paraId="475A2687" w14:textId="77777777" w:rsidR="0033539E" w:rsidRPr="00760E2C" w:rsidRDefault="00E26307">
            <w:r w:rsidRPr="00760E2C">
              <w:rPr>
                <w:b/>
                <w:sz w:val="26"/>
              </w:rPr>
              <w:t>Open the unique reset link</w:t>
            </w:r>
          </w:p>
          <w:p w14:paraId="6884EC3F" w14:textId="77777777" w:rsidR="0033539E" w:rsidRPr="00760E2C" w:rsidRDefault="00E26307" w:rsidP="008959A9">
            <w:pPr>
              <w:spacing w:after="40"/>
            </w:pPr>
            <w:r w:rsidRPr="00760E2C">
              <w:t>You will receive an email containing a personal, one-time URL. Open this link and enter the same new password twice.</w:t>
            </w:r>
          </w:p>
          <w:p w14:paraId="4E68199B" w14:textId="77777777" w:rsidR="0033539E" w:rsidRPr="00760E2C" w:rsidRDefault="00E26307" w:rsidP="008959A9">
            <w:pPr>
              <w:spacing w:before="80" w:after="0"/>
            </w:pPr>
            <w:r w:rsidRPr="00760E2C">
              <w:rPr>
                <w:i/>
                <w:sz w:val="19"/>
              </w:rPr>
              <w:t xml:space="preserve">Didn't receive an email? Also check your Junk Email or Spam folder. </w:t>
            </w:r>
            <w:r w:rsidRPr="00760E2C">
              <w:rPr>
                <w:i/>
                <w:sz w:val="19"/>
                <w:lang w:val="nl-NL"/>
              </w:rPr>
              <w:t>Only then request a new reset link.</w:t>
            </w:r>
          </w:p>
        </w:tc>
      </w:tr>
    </w:tbl>
    <w:p w14:paraId="668F635C" w14:textId="77777777" w:rsidR="0033539E" w:rsidRPr="00760E2C" w:rsidRDefault="0033539E">
      <w:pPr>
        <w:spacing w:after="0"/>
      </w:pPr>
    </w:p>
    <w:p w14:paraId="25E3A055" w14:textId="77777777" w:rsidR="0033539E" w:rsidRPr="00760E2C" w:rsidRDefault="00E26307">
      <w:r w:rsidRPr="00760E2C">
        <w:br w:type="page"/>
      </w:r>
    </w:p>
    <w:p w14:paraId="288AA38A" w14:textId="77777777" w:rsidR="0033539E" w:rsidRPr="00760E2C" w:rsidRDefault="00E26307">
      <w:pPr>
        <w:spacing w:before="40" w:after="160"/>
        <w:jc w:val="center"/>
      </w:pPr>
      <w:r w:rsidRPr="00760E2C">
        <w:rPr>
          <w:noProof/>
        </w:rPr>
        <w:lastRenderedPageBreak/>
        <w:drawing>
          <wp:inline distT="0" distB="0" distL="0" distR="0" wp14:anchorId="6A7AFA7A" wp14:editId="0AE809BE">
            <wp:extent cx="2848818" cy="5029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1"/>
                    <a:stretch>
                      <a:fillRect/>
                    </a:stretch>
                  </pic:blipFill>
                  <pic:spPr>
                    <a:xfrm>
                      <a:off x="0" y="0"/>
                      <a:ext cx="2848818" cy="502920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920"/>
        <w:gridCol w:w="9440"/>
      </w:tblGrid>
      <w:tr w:rsidR="0033539E" w14:paraId="5B402474" w14:textId="77777777" w:rsidTr="008959A9">
        <w:trPr>
          <w:jc w:val="center"/>
        </w:trPr>
        <w:tc>
          <w:tcPr>
            <w:tcW w:w="920" w:type="dxa"/>
            <w:shd w:val="clear" w:color="FF9E4E" w:fill="FF9E4E"/>
            <w:tcMar>
              <w:top w:w="80" w:type="dxa"/>
              <w:left w:w="90" w:type="dxa"/>
              <w:bottom w:w="80" w:type="dxa"/>
              <w:right w:w="90" w:type="dxa"/>
            </w:tcMar>
            <w:vAlign w:val="center"/>
          </w:tcPr>
          <w:p w14:paraId="69B0A39F" w14:textId="77777777" w:rsidR="0033539E" w:rsidRPr="00760E2C" w:rsidRDefault="00E26307" w:rsidP="008959A9">
            <w:pPr>
              <w:spacing w:after="40"/>
              <w:jc w:val="center"/>
            </w:pPr>
            <w:r w:rsidRPr="00760E2C">
              <w:rPr>
                <w:b/>
                <w:color w:val="FFFFFF"/>
              </w:rPr>
              <w:t>4</w:t>
            </w:r>
          </w:p>
        </w:tc>
        <w:tc>
          <w:tcPr>
            <w:tcW w:w="9440" w:type="dxa"/>
            <w:shd w:val="clear" w:color="E6FBFE" w:fill="E6FBFE"/>
            <w:tcMar>
              <w:top w:w="80" w:type="dxa"/>
              <w:left w:w="90" w:type="dxa"/>
              <w:bottom w:w="80" w:type="dxa"/>
              <w:right w:w="90" w:type="dxa"/>
            </w:tcMar>
            <w:vAlign w:val="center"/>
          </w:tcPr>
          <w:p w14:paraId="3881F755" w14:textId="77777777" w:rsidR="0033539E" w:rsidRPr="00760E2C" w:rsidRDefault="00E26307">
            <w:r w:rsidRPr="00760E2C">
              <w:rPr>
                <w:b/>
                <w:sz w:val="26"/>
              </w:rPr>
              <w:t>Confirm the new password</w:t>
            </w:r>
          </w:p>
          <w:p w14:paraId="6CFA5949" w14:textId="77777777" w:rsidR="0033539E" w:rsidRPr="00760E2C" w:rsidRDefault="00E26307" w:rsidP="008959A9">
            <w:pPr>
              <w:spacing w:after="40"/>
            </w:pPr>
            <w:r w:rsidRPr="00760E2C">
              <w:t>Click Reset Password. After a successful change, the message Password reset successfully will appear. You can then log in immediately using the new password.</w:t>
            </w:r>
          </w:p>
        </w:tc>
      </w:tr>
    </w:tbl>
    <w:p w14:paraId="46C35560" w14:textId="77777777" w:rsidR="0033539E" w:rsidRPr="00760E2C" w:rsidRDefault="0033539E">
      <w:pPr>
        <w:spacing w:after="0"/>
      </w:pPr>
    </w:p>
    <w:tbl>
      <w:tblPr>
        <w:tblW w:w="0" w:type="auto"/>
        <w:jc w:val="center"/>
        <w:tblLook w:val="04A0" w:firstRow="1" w:lastRow="0" w:firstColumn="1" w:lastColumn="0" w:noHBand="0" w:noVBand="1"/>
      </w:tblPr>
      <w:tblGrid>
        <w:gridCol w:w="10360"/>
      </w:tblGrid>
      <w:tr w:rsidR="0033539E" w:rsidRPr="00F026A2" w14:paraId="2E4D7014" w14:textId="77777777" w:rsidTr="008959A9">
        <w:trPr>
          <w:jc w:val="center"/>
        </w:trPr>
        <w:tc>
          <w:tcPr>
            <w:tcW w:w="10360" w:type="dxa"/>
            <w:shd w:val="clear" w:color="E6FBFE" w:fill="E6FBFE"/>
            <w:tcMar>
              <w:top w:w="140" w:type="dxa"/>
              <w:left w:w="160" w:type="dxa"/>
              <w:bottom w:w="140" w:type="dxa"/>
              <w:right w:w="160" w:type="dxa"/>
            </w:tcMar>
          </w:tcPr>
          <w:p w14:paraId="4EAF188B" w14:textId="77777777" w:rsidR="0033539E" w:rsidRPr="00760E2C" w:rsidRDefault="00E26307" w:rsidP="008959A9">
            <w:pPr>
              <w:spacing w:after="40"/>
            </w:pPr>
            <w:r w:rsidRPr="00760E2C">
              <w:rPr>
                <w:b/>
              </w:rPr>
              <w:t>Secure password</w:t>
            </w:r>
            <w:proofErr w:type="gramStart"/>
            <w:r w:rsidRPr="00760E2C">
              <w:rPr>
                <w:b/>
              </w:rPr>
              <w:t>:  Use</w:t>
            </w:r>
            <w:proofErr w:type="gramEnd"/>
            <w:r w:rsidRPr="00760E2C">
              <w:rPr>
                <w:b/>
              </w:rPr>
              <w:t xml:space="preserve"> a unique password that you do not use for other services. A longer passphrase is usually easier to remember and harder to guess.</w:t>
            </w:r>
          </w:p>
        </w:tc>
      </w:tr>
    </w:tbl>
    <w:p w14:paraId="6BD17219" w14:textId="77777777" w:rsidR="0033539E" w:rsidRPr="00760E2C" w:rsidRDefault="0033539E">
      <w:pPr>
        <w:spacing w:after="0"/>
      </w:pPr>
    </w:p>
    <w:p w14:paraId="5D132A2F" w14:textId="77777777" w:rsidR="0033539E" w:rsidRPr="00760E2C" w:rsidRDefault="00E26307">
      <w:r w:rsidRPr="00760E2C">
        <w:br w:type="page"/>
      </w:r>
    </w:p>
    <w:p w14:paraId="434625B7" w14:textId="77777777" w:rsidR="0033539E" w:rsidRPr="00760E2C" w:rsidRDefault="00E26307">
      <w:pPr>
        <w:pStyle w:val="Kop1"/>
        <w:pBdr>
          <w:bottom w:val="single" w:sz="12" w:space="4" w:color="F59A3A"/>
        </w:pBdr>
        <w:spacing w:after="80"/>
      </w:pPr>
      <w:r w:rsidRPr="00760E2C">
        <w:lastRenderedPageBreak/>
        <w:t>3. Logging in with email verification</w:t>
      </w:r>
    </w:p>
    <w:p w14:paraId="7521B2BF" w14:textId="77777777" w:rsidR="0033539E" w:rsidRPr="00760E2C" w:rsidRDefault="00E26307">
      <w:pPr>
        <w:spacing w:after="160"/>
      </w:pPr>
      <w:r w:rsidRPr="00760E2C">
        <w:t>For some sign-ins, MCXess verifies your identity using a verification code sent by email.</w:t>
      </w:r>
    </w:p>
    <w:p w14:paraId="28D33E5A" w14:textId="77777777" w:rsidR="0033539E" w:rsidRPr="00760E2C" w:rsidRDefault="00E26307">
      <w:pPr>
        <w:spacing w:before="40" w:after="160"/>
        <w:jc w:val="center"/>
      </w:pPr>
      <w:r w:rsidRPr="00760E2C">
        <w:rPr>
          <w:noProof/>
        </w:rPr>
        <w:drawing>
          <wp:inline distT="0" distB="0" distL="0" distR="0" wp14:anchorId="02CA7553" wp14:editId="2C03A694">
            <wp:extent cx="3498357" cy="52120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2"/>
                    <a:stretch>
                      <a:fillRect/>
                    </a:stretch>
                  </pic:blipFill>
                  <pic:spPr>
                    <a:xfrm>
                      <a:off x="0" y="0"/>
                      <a:ext cx="3498357" cy="521208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920"/>
        <w:gridCol w:w="9440"/>
      </w:tblGrid>
      <w:tr w:rsidR="0033539E" w14:paraId="3EDD42D4" w14:textId="77777777" w:rsidTr="008959A9">
        <w:trPr>
          <w:jc w:val="center"/>
        </w:trPr>
        <w:tc>
          <w:tcPr>
            <w:tcW w:w="920" w:type="dxa"/>
            <w:shd w:val="clear" w:color="FF9E4E" w:fill="FF9E4E"/>
            <w:tcMar>
              <w:top w:w="80" w:type="dxa"/>
              <w:left w:w="90" w:type="dxa"/>
              <w:bottom w:w="80" w:type="dxa"/>
              <w:right w:w="90" w:type="dxa"/>
            </w:tcMar>
            <w:vAlign w:val="center"/>
          </w:tcPr>
          <w:p w14:paraId="4B0BCB00" w14:textId="77777777" w:rsidR="0033539E" w:rsidRPr="00760E2C" w:rsidRDefault="00E26307" w:rsidP="008959A9">
            <w:pPr>
              <w:spacing w:after="40"/>
              <w:jc w:val="center"/>
            </w:pPr>
            <w:r w:rsidRPr="00760E2C">
              <w:rPr>
                <w:b/>
                <w:color w:val="FFFFFF"/>
              </w:rPr>
              <w:t>5</w:t>
            </w:r>
          </w:p>
        </w:tc>
        <w:tc>
          <w:tcPr>
            <w:tcW w:w="9440" w:type="dxa"/>
            <w:shd w:val="clear" w:color="E6FBFE" w:fill="E6FBFE"/>
            <w:tcMar>
              <w:top w:w="80" w:type="dxa"/>
              <w:left w:w="90" w:type="dxa"/>
              <w:bottom w:w="80" w:type="dxa"/>
              <w:right w:w="90" w:type="dxa"/>
            </w:tcMar>
            <w:vAlign w:val="center"/>
          </w:tcPr>
          <w:p w14:paraId="1E77A3B5" w14:textId="77777777" w:rsidR="0033539E" w:rsidRPr="00760E2C" w:rsidRDefault="00E26307">
            <w:r w:rsidRPr="00760E2C">
              <w:rPr>
                <w:b/>
                <w:sz w:val="26"/>
              </w:rPr>
              <w:t>Confirm your full email address</w:t>
            </w:r>
          </w:p>
          <w:p w14:paraId="6ED00F06" w14:textId="77777777" w:rsidR="0033539E" w:rsidRPr="00760E2C" w:rsidRDefault="00E26307" w:rsidP="008959A9">
            <w:pPr>
              <w:spacing w:after="40"/>
            </w:pPr>
            <w:r w:rsidRPr="00760E2C">
              <w:t xml:space="preserve">Enter your full email address on the verification screen. The address must exactly match the email address associated with your MCXess account. </w:t>
            </w:r>
            <w:proofErr w:type="spellStart"/>
            <w:r w:rsidRPr="00760E2C">
              <w:rPr>
                <w:lang w:val="nl-NL"/>
              </w:rPr>
              <w:t>Then</w:t>
            </w:r>
            <w:proofErr w:type="spellEnd"/>
            <w:r w:rsidRPr="00760E2C">
              <w:rPr>
                <w:lang w:val="nl-NL"/>
              </w:rPr>
              <w:t xml:space="preserve"> click Check.</w:t>
            </w:r>
          </w:p>
        </w:tc>
      </w:tr>
    </w:tbl>
    <w:p w14:paraId="49599D5A" w14:textId="77777777" w:rsidR="0033539E" w:rsidRPr="00760E2C" w:rsidRDefault="0033539E">
      <w:pPr>
        <w:spacing w:after="0"/>
      </w:pPr>
    </w:p>
    <w:tbl>
      <w:tblPr>
        <w:tblW w:w="0" w:type="auto"/>
        <w:jc w:val="center"/>
        <w:tblLayout w:type="fixed"/>
        <w:tblLook w:val="04A0" w:firstRow="1" w:lastRow="0" w:firstColumn="1" w:lastColumn="0" w:noHBand="0" w:noVBand="1"/>
      </w:tblPr>
      <w:tblGrid>
        <w:gridCol w:w="920"/>
        <w:gridCol w:w="9440"/>
      </w:tblGrid>
      <w:tr w:rsidR="0033539E" w:rsidRPr="00F026A2" w14:paraId="0960FA24" w14:textId="77777777" w:rsidTr="008959A9">
        <w:trPr>
          <w:jc w:val="center"/>
        </w:trPr>
        <w:tc>
          <w:tcPr>
            <w:tcW w:w="920" w:type="dxa"/>
            <w:shd w:val="clear" w:color="FF9E4E" w:fill="FF9E4E"/>
            <w:tcMar>
              <w:top w:w="80" w:type="dxa"/>
              <w:left w:w="90" w:type="dxa"/>
              <w:bottom w:w="80" w:type="dxa"/>
              <w:right w:w="90" w:type="dxa"/>
            </w:tcMar>
            <w:vAlign w:val="center"/>
          </w:tcPr>
          <w:p w14:paraId="0DF65379" w14:textId="77777777" w:rsidR="0033539E" w:rsidRPr="00760E2C" w:rsidRDefault="00E26307" w:rsidP="008959A9">
            <w:pPr>
              <w:spacing w:after="40"/>
              <w:jc w:val="center"/>
            </w:pPr>
            <w:r w:rsidRPr="00760E2C">
              <w:rPr>
                <w:b/>
                <w:color w:val="FFFFFF"/>
              </w:rPr>
              <w:t>6</w:t>
            </w:r>
          </w:p>
        </w:tc>
        <w:tc>
          <w:tcPr>
            <w:tcW w:w="9440" w:type="dxa"/>
            <w:shd w:val="clear" w:color="E6FBFE" w:fill="E6FBFE"/>
            <w:tcMar>
              <w:top w:w="80" w:type="dxa"/>
              <w:left w:w="90" w:type="dxa"/>
              <w:bottom w:w="80" w:type="dxa"/>
              <w:right w:w="90" w:type="dxa"/>
            </w:tcMar>
            <w:vAlign w:val="center"/>
          </w:tcPr>
          <w:p w14:paraId="3DED1143" w14:textId="77777777" w:rsidR="0033539E" w:rsidRPr="00760E2C" w:rsidRDefault="00E26307">
            <w:r w:rsidRPr="00760E2C">
              <w:rPr>
                <w:b/>
                <w:sz w:val="26"/>
              </w:rPr>
              <w:t>Enter the code you received</w:t>
            </w:r>
          </w:p>
          <w:p w14:paraId="4ABC1C0B" w14:textId="77777777" w:rsidR="0033539E" w:rsidRPr="00760E2C" w:rsidRDefault="00E26307" w:rsidP="008959A9">
            <w:pPr>
              <w:spacing w:after="40"/>
            </w:pPr>
            <w:r w:rsidRPr="00760E2C">
              <w:t>MCXess sends a temporary verification code to your email address. Open the message, enter the code on the verification screen and click Verify. After successful verification, you will be logged in.</w:t>
            </w:r>
          </w:p>
          <w:p w14:paraId="2D8CB0A2" w14:textId="77777777" w:rsidR="0033539E" w:rsidRPr="00760E2C" w:rsidRDefault="00E26307" w:rsidP="008959A9">
            <w:pPr>
              <w:spacing w:before="80" w:after="0"/>
            </w:pPr>
            <w:r w:rsidRPr="00760E2C">
              <w:rPr>
                <w:i/>
                <w:sz w:val="19"/>
              </w:rPr>
              <w:t>A verification code is valid for a limited time. Request a new code if the previous code is no longer accepted.</w:t>
            </w:r>
          </w:p>
        </w:tc>
      </w:tr>
    </w:tbl>
    <w:p w14:paraId="6868EEE6" w14:textId="77777777" w:rsidR="0033539E" w:rsidRPr="00760E2C" w:rsidRDefault="0033539E">
      <w:pPr>
        <w:spacing w:after="0"/>
      </w:pPr>
    </w:p>
    <w:p w14:paraId="1CA1D3C2" w14:textId="77777777" w:rsidR="0033539E" w:rsidRPr="00760E2C" w:rsidRDefault="00E26307">
      <w:r w:rsidRPr="00760E2C">
        <w:lastRenderedPageBreak/>
        <w:br w:type="page"/>
      </w:r>
    </w:p>
    <w:p w14:paraId="07458A07" w14:textId="77777777" w:rsidR="0033539E" w:rsidRPr="00760E2C" w:rsidRDefault="00E26307">
      <w:pPr>
        <w:pStyle w:val="Kop1"/>
        <w:pBdr>
          <w:bottom w:val="single" w:sz="12" w:space="4" w:color="F59A3A"/>
        </w:pBdr>
        <w:spacing w:after="80"/>
      </w:pPr>
      <w:r w:rsidRPr="00760E2C">
        <w:lastRenderedPageBreak/>
        <w:t>4. Viewing account details</w:t>
      </w:r>
    </w:p>
    <w:p w14:paraId="11CCEC23" w14:textId="77777777" w:rsidR="0033539E" w:rsidRPr="00760E2C" w:rsidRDefault="00E26307">
      <w:pPr>
        <w:spacing w:after="160"/>
      </w:pPr>
      <w:r w:rsidRPr="00760E2C">
        <w:t>After logging in, you can review your registered account details.</w:t>
      </w:r>
    </w:p>
    <w:p w14:paraId="7D8BBA07" w14:textId="77777777" w:rsidR="0033539E" w:rsidRPr="00760E2C" w:rsidRDefault="00E26307">
      <w:pPr>
        <w:spacing w:before="40" w:after="160"/>
        <w:jc w:val="center"/>
      </w:pPr>
      <w:r w:rsidRPr="00760E2C">
        <w:rPr>
          <w:noProof/>
        </w:rPr>
        <w:drawing>
          <wp:inline distT="0" distB="0" distL="0" distR="0" wp14:anchorId="231A42CD" wp14:editId="41818472">
            <wp:extent cx="5356182" cy="42976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3"/>
                    <a:stretch>
                      <a:fillRect/>
                    </a:stretch>
                  </pic:blipFill>
                  <pic:spPr>
                    <a:xfrm>
                      <a:off x="0" y="0"/>
                      <a:ext cx="5356182" cy="429768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920"/>
        <w:gridCol w:w="9440"/>
      </w:tblGrid>
      <w:tr w:rsidR="0033539E" w14:paraId="605B07E0" w14:textId="77777777" w:rsidTr="008959A9">
        <w:trPr>
          <w:jc w:val="center"/>
        </w:trPr>
        <w:tc>
          <w:tcPr>
            <w:tcW w:w="920" w:type="dxa"/>
            <w:shd w:val="clear" w:color="FF9E4E" w:fill="FF9E4E"/>
            <w:tcMar>
              <w:top w:w="80" w:type="dxa"/>
              <w:left w:w="90" w:type="dxa"/>
              <w:bottom w:w="80" w:type="dxa"/>
              <w:right w:w="90" w:type="dxa"/>
            </w:tcMar>
            <w:vAlign w:val="center"/>
          </w:tcPr>
          <w:p w14:paraId="746C8B09" w14:textId="77777777" w:rsidR="0033539E" w:rsidRPr="00760E2C" w:rsidRDefault="00E26307" w:rsidP="008959A9">
            <w:pPr>
              <w:spacing w:after="40"/>
              <w:jc w:val="center"/>
            </w:pPr>
            <w:r w:rsidRPr="00760E2C">
              <w:rPr>
                <w:b/>
                <w:color w:val="FFFFFF"/>
              </w:rPr>
              <w:t>7</w:t>
            </w:r>
          </w:p>
        </w:tc>
        <w:tc>
          <w:tcPr>
            <w:tcW w:w="9440" w:type="dxa"/>
            <w:shd w:val="clear" w:color="E6FBFE" w:fill="E6FBFE"/>
            <w:tcMar>
              <w:top w:w="80" w:type="dxa"/>
              <w:left w:w="90" w:type="dxa"/>
              <w:bottom w:w="80" w:type="dxa"/>
              <w:right w:w="90" w:type="dxa"/>
            </w:tcMar>
            <w:vAlign w:val="center"/>
          </w:tcPr>
          <w:p w14:paraId="031ED913" w14:textId="77777777" w:rsidR="0033539E" w:rsidRPr="00760E2C" w:rsidRDefault="00E26307">
            <w:r w:rsidRPr="00760E2C">
              <w:rPr>
                <w:b/>
                <w:sz w:val="26"/>
              </w:rPr>
              <w:t>Open Account Details</w:t>
            </w:r>
          </w:p>
          <w:p w14:paraId="517A6AAB" w14:textId="77777777" w:rsidR="0033539E" w:rsidRPr="00760E2C" w:rsidRDefault="00E26307" w:rsidP="008959A9">
            <w:pPr>
              <w:spacing w:after="40"/>
            </w:pPr>
            <w:r w:rsidRPr="00760E2C">
              <w:t xml:space="preserve">In the Account Details tab, you can see the email address and username linked to your MCXess account. </w:t>
            </w:r>
            <w:r w:rsidRPr="00760E2C">
              <w:rPr>
                <w:lang w:val="nl-NL"/>
              </w:rPr>
              <w:t xml:space="preserve">Check these details before </w:t>
            </w:r>
            <w:proofErr w:type="spellStart"/>
            <w:r w:rsidRPr="00760E2C">
              <w:rPr>
                <w:lang w:val="nl-NL"/>
              </w:rPr>
              <w:t>configuring</w:t>
            </w:r>
            <w:proofErr w:type="spellEnd"/>
            <w:r w:rsidRPr="00760E2C">
              <w:rPr>
                <w:lang w:val="nl-NL"/>
              </w:rPr>
              <w:t xml:space="preserve"> SSO or 2FA.</w:t>
            </w:r>
          </w:p>
        </w:tc>
      </w:tr>
    </w:tbl>
    <w:p w14:paraId="1F4A007B" w14:textId="77777777" w:rsidR="0033539E" w:rsidRPr="00760E2C" w:rsidRDefault="0033539E">
      <w:pPr>
        <w:spacing w:after="0"/>
      </w:pPr>
    </w:p>
    <w:p w14:paraId="75013BEF" w14:textId="77777777" w:rsidR="0033539E" w:rsidRPr="00760E2C" w:rsidRDefault="00E26307">
      <w:r w:rsidRPr="00760E2C">
        <w:br w:type="page"/>
      </w:r>
    </w:p>
    <w:p w14:paraId="4B652414" w14:textId="77777777" w:rsidR="0033539E" w:rsidRPr="00760E2C" w:rsidRDefault="00E26307">
      <w:pPr>
        <w:pStyle w:val="Kop1"/>
        <w:pBdr>
          <w:bottom w:val="single" w:sz="12" w:space="4" w:color="F59A3A"/>
        </w:pBdr>
        <w:spacing w:after="80"/>
      </w:pPr>
      <w:r w:rsidRPr="00760E2C">
        <w:lastRenderedPageBreak/>
        <w:t>5. Linking Google or Microsoft for SSO</w:t>
      </w:r>
    </w:p>
    <w:p w14:paraId="0225EE9B" w14:textId="77777777" w:rsidR="0033539E" w:rsidRPr="00760E2C" w:rsidRDefault="00E26307">
      <w:pPr>
        <w:spacing w:after="160"/>
      </w:pPr>
      <w:r w:rsidRPr="00760E2C">
        <w:t>Use the Security tab to link an external account to MCXess. You can then use the corresponding SSO button on the login screen.</w:t>
      </w:r>
    </w:p>
    <w:p w14:paraId="043F73E6" w14:textId="77777777" w:rsidR="0033539E" w:rsidRPr="00760E2C" w:rsidRDefault="00E26307">
      <w:pPr>
        <w:spacing w:before="40" w:after="160"/>
        <w:jc w:val="center"/>
      </w:pPr>
      <w:r w:rsidRPr="00760E2C">
        <w:rPr>
          <w:noProof/>
        </w:rPr>
        <w:drawing>
          <wp:inline distT="0" distB="0" distL="0" distR="0" wp14:anchorId="20C2D851" wp14:editId="6DF1592A">
            <wp:extent cx="3994073" cy="52120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4"/>
                    <a:stretch>
                      <a:fillRect/>
                    </a:stretch>
                  </pic:blipFill>
                  <pic:spPr>
                    <a:xfrm>
                      <a:off x="0" y="0"/>
                      <a:ext cx="3994073" cy="521208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920"/>
        <w:gridCol w:w="9440"/>
      </w:tblGrid>
      <w:tr w:rsidR="0033539E" w:rsidRPr="00F026A2" w14:paraId="1098106D" w14:textId="77777777" w:rsidTr="008959A9">
        <w:trPr>
          <w:jc w:val="center"/>
        </w:trPr>
        <w:tc>
          <w:tcPr>
            <w:tcW w:w="920" w:type="dxa"/>
            <w:shd w:val="clear" w:color="FF9E4E" w:fill="FF9E4E"/>
            <w:tcMar>
              <w:top w:w="80" w:type="dxa"/>
              <w:left w:w="90" w:type="dxa"/>
              <w:bottom w:w="80" w:type="dxa"/>
              <w:right w:w="90" w:type="dxa"/>
            </w:tcMar>
            <w:vAlign w:val="center"/>
          </w:tcPr>
          <w:p w14:paraId="114DEBE4" w14:textId="77777777" w:rsidR="0033539E" w:rsidRPr="00760E2C" w:rsidRDefault="00E26307" w:rsidP="008959A9">
            <w:pPr>
              <w:spacing w:after="40"/>
              <w:jc w:val="center"/>
            </w:pPr>
            <w:r w:rsidRPr="00760E2C">
              <w:rPr>
                <w:b/>
                <w:color w:val="FFFFFF"/>
              </w:rPr>
              <w:t>8</w:t>
            </w:r>
          </w:p>
        </w:tc>
        <w:tc>
          <w:tcPr>
            <w:tcW w:w="9440" w:type="dxa"/>
            <w:shd w:val="clear" w:color="E6FBFE" w:fill="E6FBFE"/>
            <w:tcMar>
              <w:top w:w="80" w:type="dxa"/>
              <w:left w:w="90" w:type="dxa"/>
              <w:bottom w:w="80" w:type="dxa"/>
              <w:right w:w="90" w:type="dxa"/>
            </w:tcMar>
            <w:vAlign w:val="center"/>
          </w:tcPr>
          <w:p w14:paraId="755F502C" w14:textId="77777777" w:rsidR="0033539E" w:rsidRPr="00760E2C" w:rsidRDefault="00E26307">
            <w:r w:rsidRPr="00760E2C">
              <w:rPr>
                <w:b/>
                <w:sz w:val="26"/>
              </w:rPr>
              <w:t>Start linking the account</w:t>
            </w:r>
          </w:p>
          <w:p w14:paraId="6493AE71" w14:textId="77777777" w:rsidR="0033539E" w:rsidRPr="00760E2C" w:rsidRDefault="00E26307" w:rsidP="008959A9">
            <w:pPr>
              <w:spacing w:after="40"/>
            </w:pPr>
            <w:r w:rsidRPr="00760E2C">
              <w:t xml:space="preserve">Click Link </w:t>
            </w:r>
            <w:proofErr w:type="gramStart"/>
            <w:r w:rsidRPr="00760E2C">
              <w:t>next</w:t>
            </w:r>
            <w:proofErr w:type="gramEnd"/>
            <w:r w:rsidRPr="00760E2C">
              <w:t xml:space="preserve"> to Google or Microsoft. You will be redirected to the secure sign-in page of the selected provider.</w:t>
            </w:r>
          </w:p>
        </w:tc>
      </w:tr>
    </w:tbl>
    <w:p w14:paraId="34BAE43D" w14:textId="77777777" w:rsidR="0033539E" w:rsidRPr="00760E2C" w:rsidRDefault="0033539E">
      <w:pPr>
        <w:spacing w:after="0"/>
      </w:pPr>
    </w:p>
    <w:p w14:paraId="00D2CC4F" w14:textId="77777777" w:rsidR="0033539E" w:rsidRPr="00760E2C" w:rsidRDefault="00E26307">
      <w:pPr>
        <w:spacing w:before="40" w:after="160"/>
        <w:jc w:val="center"/>
      </w:pPr>
      <w:r w:rsidRPr="00760E2C">
        <w:rPr>
          <w:noProof/>
        </w:rPr>
        <w:lastRenderedPageBreak/>
        <w:drawing>
          <wp:inline distT="0" distB="0" distL="0" distR="0" wp14:anchorId="5EF693DF" wp14:editId="3493B657">
            <wp:extent cx="5760720" cy="28438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5"/>
                    <a:stretch>
                      <a:fillRect/>
                    </a:stretch>
                  </pic:blipFill>
                  <pic:spPr>
                    <a:xfrm>
                      <a:off x="0" y="0"/>
                      <a:ext cx="5760720" cy="2843833"/>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920"/>
        <w:gridCol w:w="9440"/>
      </w:tblGrid>
      <w:tr w:rsidR="0033539E" w14:paraId="68E90CCD" w14:textId="77777777" w:rsidTr="008959A9">
        <w:trPr>
          <w:jc w:val="center"/>
        </w:trPr>
        <w:tc>
          <w:tcPr>
            <w:tcW w:w="920" w:type="dxa"/>
            <w:shd w:val="clear" w:color="FF9E4E" w:fill="FF9E4E"/>
            <w:tcMar>
              <w:top w:w="80" w:type="dxa"/>
              <w:left w:w="90" w:type="dxa"/>
              <w:bottom w:w="80" w:type="dxa"/>
              <w:right w:w="90" w:type="dxa"/>
            </w:tcMar>
            <w:vAlign w:val="center"/>
          </w:tcPr>
          <w:p w14:paraId="31F4A580" w14:textId="77777777" w:rsidR="0033539E" w:rsidRPr="00760E2C" w:rsidRDefault="00E26307" w:rsidP="008959A9">
            <w:pPr>
              <w:spacing w:after="40"/>
              <w:jc w:val="center"/>
            </w:pPr>
            <w:r w:rsidRPr="00760E2C">
              <w:rPr>
                <w:b/>
                <w:color w:val="FFFFFF"/>
              </w:rPr>
              <w:t>9</w:t>
            </w:r>
          </w:p>
        </w:tc>
        <w:tc>
          <w:tcPr>
            <w:tcW w:w="9440" w:type="dxa"/>
            <w:shd w:val="clear" w:color="E6FBFE" w:fill="E6FBFE"/>
            <w:tcMar>
              <w:top w:w="80" w:type="dxa"/>
              <w:left w:w="90" w:type="dxa"/>
              <w:bottom w:w="80" w:type="dxa"/>
              <w:right w:w="90" w:type="dxa"/>
            </w:tcMar>
            <w:vAlign w:val="center"/>
          </w:tcPr>
          <w:p w14:paraId="117DFF30" w14:textId="77777777" w:rsidR="0033539E" w:rsidRPr="00760E2C" w:rsidRDefault="00E26307">
            <w:r w:rsidRPr="00760E2C">
              <w:rPr>
                <w:b/>
                <w:sz w:val="26"/>
              </w:rPr>
              <w:t>Link a Google account</w:t>
            </w:r>
          </w:p>
          <w:p w14:paraId="29B391B1" w14:textId="77777777" w:rsidR="0033539E" w:rsidRPr="00760E2C" w:rsidRDefault="00E26307" w:rsidP="008959A9">
            <w:pPr>
              <w:spacing w:after="40"/>
            </w:pPr>
            <w:r w:rsidRPr="00760E2C">
              <w:t>On the Google page, enter your email address or phone number and click Next. Then enter your Google password and complete any additional security checks. After granting permission, you will be redirected back to MCXess.</w:t>
            </w:r>
          </w:p>
        </w:tc>
      </w:tr>
    </w:tbl>
    <w:p w14:paraId="4F9D0055" w14:textId="77777777" w:rsidR="0033539E" w:rsidRPr="00760E2C" w:rsidRDefault="0033539E">
      <w:pPr>
        <w:spacing w:after="0"/>
      </w:pPr>
    </w:p>
    <w:p w14:paraId="55229598" w14:textId="77777777" w:rsidR="0033539E" w:rsidRPr="00760E2C" w:rsidRDefault="00E26307">
      <w:pPr>
        <w:spacing w:before="40" w:after="160"/>
        <w:jc w:val="center"/>
      </w:pPr>
      <w:r w:rsidRPr="00760E2C">
        <w:rPr>
          <w:noProof/>
        </w:rPr>
        <w:drawing>
          <wp:inline distT="0" distB="0" distL="0" distR="0" wp14:anchorId="21C709C4" wp14:editId="6BCE55BA">
            <wp:extent cx="3883694" cy="35661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16"/>
                    <a:stretch>
                      <a:fillRect/>
                    </a:stretch>
                  </pic:blipFill>
                  <pic:spPr>
                    <a:xfrm>
                      <a:off x="0" y="0"/>
                      <a:ext cx="3883694" cy="3566160"/>
                    </a:xfrm>
                    <a:prstGeom prst="rect">
                      <a:avLst/>
                    </a:prstGeom>
                  </pic:spPr>
                </pic:pic>
              </a:graphicData>
            </a:graphic>
          </wp:inline>
        </w:drawing>
      </w:r>
    </w:p>
    <w:p w14:paraId="3716C9B4" w14:textId="77777777" w:rsidR="00F026A2" w:rsidRPr="00760E2C" w:rsidRDefault="00F026A2">
      <w:pPr>
        <w:spacing w:before="40" w:after="160"/>
        <w:jc w:val="center"/>
      </w:pPr>
    </w:p>
    <w:tbl>
      <w:tblPr>
        <w:tblW w:w="0" w:type="auto"/>
        <w:jc w:val="center"/>
        <w:tblLayout w:type="fixed"/>
        <w:tblLook w:val="04A0" w:firstRow="1" w:lastRow="0" w:firstColumn="1" w:lastColumn="0" w:noHBand="0" w:noVBand="1"/>
      </w:tblPr>
      <w:tblGrid>
        <w:gridCol w:w="920"/>
        <w:gridCol w:w="9440"/>
      </w:tblGrid>
      <w:tr w:rsidR="0033539E" w14:paraId="1BC8C462" w14:textId="77777777" w:rsidTr="008959A9">
        <w:trPr>
          <w:jc w:val="center"/>
        </w:trPr>
        <w:tc>
          <w:tcPr>
            <w:tcW w:w="920" w:type="dxa"/>
            <w:shd w:val="clear" w:color="FF9E4E" w:fill="FF9E4E"/>
            <w:tcMar>
              <w:top w:w="80" w:type="dxa"/>
              <w:left w:w="90" w:type="dxa"/>
              <w:bottom w:w="80" w:type="dxa"/>
              <w:right w:w="90" w:type="dxa"/>
            </w:tcMar>
            <w:vAlign w:val="center"/>
          </w:tcPr>
          <w:p w14:paraId="2AD1C475" w14:textId="77777777" w:rsidR="0033539E" w:rsidRPr="00760E2C" w:rsidRDefault="00E26307" w:rsidP="008959A9">
            <w:pPr>
              <w:spacing w:after="40"/>
              <w:jc w:val="center"/>
            </w:pPr>
            <w:r w:rsidRPr="00760E2C">
              <w:rPr>
                <w:b/>
                <w:color w:val="FFFFFF"/>
              </w:rPr>
              <w:t>10</w:t>
            </w:r>
          </w:p>
        </w:tc>
        <w:tc>
          <w:tcPr>
            <w:tcW w:w="9440" w:type="dxa"/>
            <w:shd w:val="clear" w:color="E6FBFE" w:fill="E6FBFE"/>
            <w:tcMar>
              <w:top w:w="80" w:type="dxa"/>
              <w:left w:w="90" w:type="dxa"/>
              <w:bottom w:w="80" w:type="dxa"/>
              <w:right w:w="90" w:type="dxa"/>
            </w:tcMar>
            <w:vAlign w:val="center"/>
          </w:tcPr>
          <w:p w14:paraId="4C6A86FB" w14:textId="77777777" w:rsidR="0033539E" w:rsidRPr="00760E2C" w:rsidRDefault="00E26307">
            <w:r w:rsidRPr="00760E2C">
              <w:rPr>
                <w:b/>
                <w:sz w:val="26"/>
              </w:rPr>
              <w:t>Link a Microsoft account</w:t>
            </w:r>
          </w:p>
          <w:p w14:paraId="2DC93A27" w14:textId="5F19859E" w:rsidR="0033539E" w:rsidRPr="00760E2C" w:rsidRDefault="00E26307" w:rsidP="008959A9">
            <w:pPr>
              <w:spacing w:after="40"/>
            </w:pPr>
            <w:r w:rsidRPr="00760E2C">
              <w:lastRenderedPageBreak/>
              <w:t>On the Microsoft page, enter your email address and click Next. Then enter your Microsoft password and complete any additional security checks. After granting permission, you will be redirected back to MCXess.</w:t>
            </w:r>
          </w:p>
        </w:tc>
      </w:tr>
    </w:tbl>
    <w:p w14:paraId="0022B1C2" w14:textId="77777777" w:rsidR="0033539E" w:rsidRPr="00760E2C" w:rsidRDefault="0033539E">
      <w:pPr>
        <w:spacing w:after="0"/>
      </w:pPr>
    </w:p>
    <w:tbl>
      <w:tblPr>
        <w:tblW w:w="0" w:type="auto"/>
        <w:jc w:val="center"/>
        <w:tblLook w:val="04A0" w:firstRow="1" w:lastRow="0" w:firstColumn="1" w:lastColumn="0" w:noHBand="0" w:noVBand="1"/>
      </w:tblPr>
      <w:tblGrid>
        <w:gridCol w:w="10360"/>
      </w:tblGrid>
      <w:tr w:rsidR="0033539E" w:rsidRPr="00F026A2" w14:paraId="705E30A7" w14:textId="77777777" w:rsidTr="008959A9">
        <w:trPr>
          <w:jc w:val="center"/>
        </w:trPr>
        <w:tc>
          <w:tcPr>
            <w:tcW w:w="10360" w:type="dxa"/>
            <w:shd w:val="clear" w:color="E6FBFE" w:fill="E6FBFE"/>
            <w:tcMar>
              <w:top w:w="140" w:type="dxa"/>
              <w:left w:w="160" w:type="dxa"/>
              <w:bottom w:w="140" w:type="dxa"/>
              <w:right w:w="160" w:type="dxa"/>
            </w:tcMar>
          </w:tcPr>
          <w:p w14:paraId="4E09FDE6" w14:textId="77777777" w:rsidR="0033539E" w:rsidRPr="00760E2C" w:rsidRDefault="00E26307" w:rsidP="008959A9">
            <w:pPr>
              <w:spacing w:after="40"/>
            </w:pPr>
            <w:r w:rsidRPr="00760E2C">
              <w:rPr>
                <w:b/>
              </w:rPr>
              <w:t>Check</w:t>
            </w:r>
            <w:proofErr w:type="gramStart"/>
            <w:r w:rsidRPr="00760E2C">
              <w:rPr>
                <w:b/>
              </w:rPr>
              <w:t>:  In</w:t>
            </w:r>
            <w:proofErr w:type="gramEnd"/>
            <w:r w:rsidRPr="00760E2C">
              <w:rPr>
                <w:b/>
              </w:rPr>
              <w:t xml:space="preserve"> the Linked Accounts section, the status should change from Not linked to a linked status after the account has been linked successfully.</w:t>
            </w:r>
          </w:p>
        </w:tc>
      </w:tr>
    </w:tbl>
    <w:p w14:paraId="687D658F" w14:textId="77777777" w:rsidR="0033539E" w:rsidRPr="00760E2C" w:rsidRDefault="0033539E">
      <w:pPr>
        <w:spacing w:after="0"/>
      </w:pPr>
    </w:p>
    <w:p w14:paraId="2DAE188F" w14:textId="77777777" w:rsidR="0033539E" w:rsidRPr="00760E2C" w:rsidRDefault="00E26307">
      <w:pPr>
        <w:pStyle w:val="Kop1"/>
        <w:pBdr>
          <w:bottom w:val="single" w:sz="12" w:space="4" w:color="F59A3A"/>
        </w:pBdr>
        <w:spacing w:after="80"/>
      </w:pPr>
      <w:r w:rsidRPr="00760E2C">
        <w:t>6. Setting up two-factor authentication (2FA)</w:t>
      </w:r>
    </w:p>
    <w:p w14:paraId="0AF0F839" w14:textId="77777777" w:rsidR="0033539E" w:rsidRPr="00760E2C" w:rsidRDefault="00E26307">
      <w:pPr>
        <w:spacing w:after="160"/>
      </w:pPr>
      <w:r w:rsidRPr="00760E2C">
        <w:t xml:space="preserve">With 2FA, a temporary code from an authenticator app is required in addition to your password. </w:t>
      </w:r>
      <w:r w:rsidRPr="00760E2C">
        <w:rPr>
          <w:lang w:val="nl-NL"/>
        </w:rPr>
        <w:t xml:space="preserve">This reduces the risk of </w:t>
      </w:r>
      <w:proofErr w:type="spellStart"/>
      <w:r w:rsidRPr="00760E2C">
        <w:rPr>
          <w:lang w:val="nl-NL"/>
        </w:rPr>
        <w:t>unauthorized</w:t>
      </w:r>
      <w:proofErr w:type="spellEnd"/>
      <w:r w:rsidRPr="00760E2C">
        <w:rPr>
          <w:lang w:val="nl-NL"/>
        </w:rPr>
        <w:t xml:space="preserve"> access.</w:t>
      </w:r>
    </w:p>
    <w:p w14:paraId="596F671E" w14:textId="77777777" w:rsidR="0033539E" w:rsidRPr="00760E2C" w:rsidRDefault="00E26307">
      <w:pPr>
        <w:spacing w:before="40" w:after="160"/>
        <w:jc w:val="center"/>
      </w:pPr>
      <w:r w:rsidRPr="00760E2C">
        <w:rPr>
          <w:noProof/>
        </w:rPr>
        <w:drawing>
          <wp:inline distT="0" distB="0" distL="0" distR="0" wp14:anchorId="65BBC33E" wp14:editId="6F3E1955">
            <wp:extent cx="5669280" cy="7571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17"/>
                    <a:stretch>
                      <a:fillRect/>
                    </a:stretch>
                  </pic:blipFill>
                  <pic:spPr>
                    <a:xfrm>
                      <a:off x="0" y="0"/>
                      <a:ext cx="5669280" cy="757135"/>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920"/>
        <w:gridCol w:w="9440"/>
      </w:tblGrid>
      <w:tr w:rsidR="0033539E" w14:paraId="0F44B577" w14:textId="77777777" w:rsidTr="008959A9">
        <w:trPr>
          <w:jc w:val="center"/>
        </w:trPr>
        <w:tc>
          <w:tcPr>
            <w:tcW w:w="920" w:type="dxa"/>
            <w:shd w:val="clear" w:color="FF9E4E" w:fill="FF9E4E"/>
            <w:tcMar>
              <w:top w:w="80" w:type="dxa"/>
              <w:left w:w="90" w:type="dxa"/>
              <w:bottom w:w="80" w:type="dxa"/>
              <w:right w:w="90" w:type="dxa"/>
            </w:tcMar>
            <w:vAlign w:val="center"/>
          </w:tcPr>
          <w:p w14:paraId="21D3BD85" w14:textId="77777777" w:rsidR="0033539E" w:rsidRPr="00760E2C" w:rsidRDefault="00E26307" w:rsidP="008959A9">
            <w:pPr>
              <w:spacing w:after="40"/>
              <w:jc w:val="center"/>
            </w:pPr>
            <w:r w:rsidRPr="00760E2C">
              <w:rPr>
                <w:b/>
                <w:color w:val="FFFFFF"/>
              </w:rPr>
              <w:t>11</w:t>
            </w:r>
          </w:p>
        </w:tc>
        <w:tc>
          <w:tcPr>
            <w:tcW w:w="9440" w:type="dxa"/>
            <w:shd w:val="clear" w:color="E6FBFE" w:fill="E6FBFE"/>
            <w:tcMar>
              <w:top w:w="80" w:type="dxa"/>
              <w:left w:w="90" w:type="dxa"/>
              <w:bottom w:w="80" w:type="dxa"/>
              <w:right w:w="90" w:type="dxa"/>
            </w:tcMar>
            <w:vAlign w:val="center"/>
          </w:tcPr>
          <w:p w14:paraId="531A6611" w14:textId="77777777" w:rsidR="0033539E" w:rsidRPr="00760E2C" w:rsidRDefault="00E26307">
            <w:r w:rsidRPr="00760E2C">
              <w:rPr>
                <w:b/>
                <w:sz w:val="26"/>
              </w:rPr>
              <w:t>Open the 2FA configuration</w:t>
            </w:r>
          </w:p>
          <w:p w14:paraId="36CA7058" w14:textId="77777777" w:rsidR="0033539E" w:rsidRPr="00760E2C" w:rsidRDefault="00E26307" w:rsidP="008959A9">
            <w:pPr>
              <w:spacing w:after="40"/>
            </w:pPr>
            <w:r w:rsidRPr="00760E2C">
              <w:t>Go to Security and click Configure next to Two-Factor Authentication.</w:t>
            </w:r>
          </w:p>
        </w:tc>
      </w:tr>
    </w:tbl>
    <w:p w14:paraId="59F2535F" w14:textId="77777777" w:rsidR="0033539E" w:rsidRPr="00760E2C" w:rsidRDefault="0033539E">
      <w:pPr>
        <w:spacing w:after="0"/>
      </w:pPr>
    </w:p>
    <w:p w14:paraId="407545BE" w14:textId="77777777" w:rsidR="0033539E" w:rsidRPr="00760E2C" w:rsidRDefault="00E26307">
      <w:pPr>
        <w:spacing w:before="40" w:after="160"/>
        <w:jc w:val="center"/>
      </w:pPr>
      <w:r w:rsidRPr="00760E2C">
        <w:rPr>
          <w:noProof/>
        </w:rPr>
        <w:lastRenderedPageBreak/>
        <w:drawing>
          <wp:inline distT="0" distB="0" distL="0" distR="0" wp14:anchorId="3C5EBCBA" wp14:editId="197B0650">
            <wp:extent cx="2776572" cy="43891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pic:nvPicPr>
                  <pic:blipFill>
                    <a:blip r:embed="rId18"/>
                    <a:stretch>
                      <a:fillRect/>
                    </a:stretch>
                  </pic:blipFill>
                  <pic:spPr>
                    <a:xfrm>
                      <a:off x="0" y="0"/>
                      <a:ext cx="2776572" cy="438912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920"/>
        <w:gridCol w:w="9440"/>
      </w:tblGrid>
      <w:tr w:rsidR="0033539E" w:rsidRPr="00F026A2" w14:paraId="4B2388BD" w14:textId="77777777" w:rsidTr="008959A9">
        <w:trPr>
          <w:jc w:val="center"/>
        </w:trPr>
        <w:tc>
          <w:tcPr>
            <w:tcW w:w="920" w:type="dxa"/>
            <w:shd w:val="clear" w:color="FF9E4E" w:fill="FF9E4E"/>
            <w:tcMar>
              <w:top w:w="80" w:type="dxa"/>
              <w:left w:w="90" w:type="dxa"/>
              <w:bottom w:w="80" w:type="dxa"/>
              <w:right w:w="90" w:type="dxa"/>
            </w:tcMar>
            <w:vAlign w:val="center"/>
          </w:tcPr>
          <w:p w14:paraId="6E0168E1" w14:textId="77777777" w:rsidR="0033539E" w:rsidRPr="00760E2C" w:rsidRDefault="00E26307" w:rsidP="008959A9">
            <w:pPr>
              <w:spacing w:after="40"/>
              <w:jc w:val="center"/>
            </w:pPr>
            <w:r w:rsidRPr="00760E2C">
              <w:rPr>
                <w:b/>
                <w:color w:val="FFFFFF"/>
              </w:rPr>
              <w:t>12</w:t>
            </w:r>
          </w:p>
        </w:tc>
        <w:tc>
          <w:tcPr>
            <w:tcW w:w="9440" w:type="dxa"/>
            <w:shd w:val="clear" w:color="E6FBFE" w:fill="E6FBFE"/>
            <w:tcMar>
              <w:top w:w="80" w:type="dxa"/>
              <w:left w:w="90" w:type="dxa"/>
              <w:bottom w:w="80" w:type="dxa"/>
              <w:right w:w="90" w:type="dxa"/>
            </w:tcMar>
            <w:vAlign w:val="center"/>
          </w:tcPr>
          <w:p w14:paraId="47217E4B" w14:textId="77777777" w:rsidR="0033539E" w:rsidRPr="00760E2C" w:rsidRDefault="00E26307">
            <w:r w:rsidRPr="00760E2C">
              <w:rPr>
                <w:b/>
                <w:sz w:val="26"/>
              </w:rPr>
              <w:t>Display the QR code in MCXess</w:t>
            </w:r>
          </w:p>
          <w:p w14:paraId="6AF6D524" w14:textId="77777777" w:rsidR="0033539E" w:rsidRPr="00760E2C" w:rsidRDefault="00E26307" w:rsidP="008959A9">
            <w:pPr>
              <w:spacing w:after="40"/>
            </w:pPr>
            <w:r w:rsidRPr="00760E2C">
              <w:t>After clicking Configure, a unique QR code will appear. Keep this screen open while setting up the authenticator app on your phone.</w:t>
            </w:r>
          </w:p>
          <w:p w14:paraId="1A5BB460" w14:textId="77777777" w:rsidR="0033539E" w:rsidRPr="00760E2C" w:rsidRDefault="00E26307" w:rsidP="008959A9">
            <w:pPr>
              <w:spacing w:before="80" w:after="0"/>
            </w:pPr>
            <w:r w:rsidRPr="00760E2C">
              <w:rPr>
                <w:i/>
                <w:sz w:val="19"/>
              </w:rPr>
              <w:t>The QR code provides access to your 2FA configuration. Do not share the QR code or take a photo of it.</w:t>
            </w:r>
          </w:p>
        </w:tc>
      </w:tr>
    </w:tbl>
    <w:p w14:paraId="2D41878A" w14:textId="77777777" w:rsidR="0033539E" w:rsidRPr="00760E2C" w:rsidRDefault="0033539E">
      <w:pPr>
        <w:spacing w:after="0"/>
      </w:pPr>
    </w:p>
    <w:p w14:paraId="45F97A8C" w14:textId="77777777" w:rsidR="0033539E" w:rsidRPr="00760E2C" w:rsidRDefault="00E26307">
      <w:pPr>
        <w:pStyle w:val="Kop2"/>
      </w:pPr>
      <w:r w:rsidRPr="00760E2C">
        <w:lastRenderedPageBreak/>
        <w:t>Google Authenticator</w:t>
      </w:r>
    </w:p>
    <w:p w14:paraId="0EDF164B" w14:textId="77777777" w:rsidR="0033539E" w:rsidRPr="00760E2C" w:rsidRDefault="00E26307">
      <w:pPr>
        <w:spacing w:before="40" w:after="160"/>
        <w:jc w:val="center"/>
      </w:pPr>
      <w:r w:rsidRPr="00760E2C">
        <w:rPr>
          <w:noProof/>
        </w:rPr>
        <w:drawing>
          <wp:inline distT="0" distB="0" distL="0" distR="0" wp14:anchorId="1FADDD44" wp14:editId="6C0E4800">
            <wp:extent cx="2310138" cy="42062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ic:nvPicPr>
                  <pic:blipFill>
                    <a:blip r:embed="rId19"/>
                    <a:stretch>
                      <a:fillRect/>
                    </a:stretch>
                  </pic:blipFill>
                  <pic:spPr>
                    <a:xfrm>
                      <a:off x="0" y="0"/>
                      <a:ext cx="2310138" cy="420624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920"/>
        <w:gridCol w:w="9440"/>
      </w:tblGrid>
      <w:tr w:rsidR="0033539E" w:rsidRPr="00F026A2" w14:paraId="595CAE06" w14:textId="77777777" w:rsidTr="008959A9">
        <w:trPr>
          <w:jc w:val="center"/>
        </w:trPr>
        <w:tc>
          <w:tcPr>
            <w:tcW w:w="920" w:type="dxa"/>
            <w:shd w:val="clear" w:color="FF9E4E" w:fill="FF9E4E"/>
            <w:tcMar>
              <w:top w:w="80" w:type="dxa"/>
              <w:left w:w="90" w:type="dxa"/>
              <w:bottom w:w="80" w:type="dxa"/>
              <w:right w:w="90" w:type="dxa"/>
            </w:tcMar>
            <w:vAlign w:val="center"/>
          </w:tcPr>
          <w:p w14:paraId="1F66EF06" w14:textId="77777777" w:rsidR="0033539E" w:rsidRPr="00760E2C" w:rsidRDefault="00E26307" w:rsidP="008959A9">
            <w:pPr>
              <w:spacing w:after="40"/>
              <w:jc w:val="center"/>
            </w:pPr>
            <w:r w:rsidRPr="00760E2C">
              <w:rPr>
                <w:b/>
                <w:color w:val="FFFFFF"/>
              </w:rPr>
              <w:t>13</w:t>
            </w:r>
          </w:p>
        </w:tc>
        <w:tc>
          <w:tcPr>
            <w:tcW w:w="9440" w:type="dxa"/>
            <w:shd w:val="clear" w:color="E6FBFE" w:fill="E6FBFE"/>
            <w:tcMar>
              <w:top w:w="80" w:type="dxa"/>
              <w:left w:w="90" w:type="dxa"/>
              <w:bottom w:w="80" w:type="dxa"/>
              <w:right w:w="90" w:type="dxa"/>
            </w:tcMar>
            <w:vAlign w:val="center"/>
          </w:tcPr>
          <w:p w14:paraId="4AEC805C" w14:textId="77777777" w:rsidR="0033539E" w:rsidRPr="00760E2C" w:rsidRDefault="00E26307">
            <w:r w:rsidRPr="00760E2C">
              <w:rPr>
                <w:b/>
                <w:sz w:val="26"/>
              </w:rPr>
              <w:t>Add the QR code in Google Authenticator</w:t>
            </w:r>
          </w:p>
          <w:p w14:paraId="6E0538B0" w14:textId="77777777" w:rsidR="0033539E" w:rsidRPr="00760E2C" w:rsidRDefault="00E26307" w:rsidP="008959A9">
            <w:pPr>
              <w:spacing w:after="40"/>
            </w:pPr>
            <w:r w:rsidRPr="00760E2C">
              <w:t>Open Google Authenticator, tap + at the bottom right and select Scan a QR code. Point the camera at the QR code in MCXess. The MCXess verification code will then be added automatically.</w:t>
            </w:r>
          </w:p>
        </w:tc>
      </w:tr>
    </w:tbl>
    <w:p w14:paraId="538D0035" w14:textId="77777777" w:rsidR="0033539E" w:rsidRPr="00760E2C" w:rsidRDefault="0033539E">
      <w:pPr>
        <w:spacing w:after="0"/>
      </w:pPr>
    </w:p>
    <w:p w14:paraId="634DDDE6" w14:textId="77777777" w:rsidR="0033539E" w:rsidRPr="00760E2C" w:rsidRDefault="00E26307">
      <w:pPr>
        <w:pStyle w:val="Kop2"/>
      </w:pPr>
      <w:r w:rsidRPr="00760E2C">
        <w:lastRenderedPageBreak/>
        <w:t>Microsoft Authenticator</w:t>
      </w:r>
    </w:p>
    <w:p w14:paraId="3D46A8EE" w14:textId="77777777" w:rsidR="0033539E" w:rsidRPr="00760E2C" w:rsidRDefault="00E26307">
      <w:pPr>
        <w:spacing w:before="40" w:after="160"/>
        <w:jc w:val="center"/>
      </w:pPr>
      <w:r w:rsidRPr="00760E2C">
        <w:rPr>
          <w:noProof/>
        </w:rPr>
        <w:drawing>
          <wp:inline distT="0" distB="0" distL="0" distR="0" wp14:anchorId="7AED2115" wp14:editId="761B10D8">
            <wp:extent cx="2257313" cy="48920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oft_authenticator_blurred.png"/>
                    <pic:cNvPicPr/>
                  </pic:nvPicPr>
                  <pic:blipFill>
                    <a:blip r:embed="rId20"/>
                    <a:stretch>
                      <a:fillRect/>
                    </a:stretch>
                  </pic:blipFill>
                  <pic:spPr>
                    <a:xfrm>
                      <a:off x="0" y="0"/>
                      <a:ext cx="2257313" cy="489204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920"/>
        <w:gridCol w:w="9440"/>
      </w:tblGrid>
      <w:tr w:rsidR="0033539E" w:rsidRPr="00F026A2" w14:paraId="643FC45B" w14:textId="77777777" w:rsidTr="008959A9">
        <w:trPr>
          <w:jc w:val="center"/>
        </w:trPr>
        <w:tc>
          <w:tcPr>
            <w:tcW w:w="920" w:type="dxa"/>
            <w:shd w:val="clear" w:color="FF9E4E" w:fill="FF9E4E"/>
            <w:tcMar>
              <w:top w:w="80" w:type="dxa"/>
              <w:left w:w="90" w:type="dxa"/>
              <w:bottom w:w="80" w:type="dxa"/>
              <w:right w:w="90" w:type="dxa"/>
            </w:tcMar>
            <w:vAlign w:val="center"/>
          </w:tcPr>
          <w:p w14:paraId="5ACB8D46" w14:textId="77777777" w:rsidR="0033539E" w:rsidRPr="00760E2C" w:rsidRDefault="00E26307" w:rsidP="008959A9">
            <w:pPr>
              <w:spacing w:after="40"/>
              <w:jc w:val="center"/>
            </w:pPr>
            <w:r w:rsidRPr="00760E2C">
              <w:rPr>
                <w:b/>
                <w:color w:val="FFFFFF"/>
              </w:rPr>
              <w:t>14</w:t>
            </w:r>
          </w:p>
        </w:tc>
        <w:tc>
          <w:tcPr>
            <w:tcW w:w="9440" w:type="dxa"/>
            <w:shd w:val="clear" w:color="E6FBFE" w:fill="E6FBFE"/>
            <w:tcMar>
              <w:top w:w="80" w:type="dxa"/>
              <w:left w:w="90" w:type="dxa"/>
              <w:bottom w:w="80" w:type="dxa"/>
              <w:right w:w="90" w:type="dxa"/>
            </w:tcMar>
            <w:vAlign w:val="center"/>
          </w:tcPr>
          <w:p w14:paraId="4DF795F6" w14:textId="77777777" w:rsidR="0033539E" w:rsidRPr="00760E2C" w:rsidRDefault="00E26307">
            <w:r w:rsidRPr="00760E2C">
              <w:rPr>
                <w:b/>
                <w:sz w:val="26"/>
              </w:rPr>
              <w:t>Add the QR code in Microsoft Authenticator</w:t>
            </w:r>
          </w:p>
          <w:p w14:paraId="2E40EEE9" w14:textId="7127FAB4" w:rsidR="0033539E" w:rsidRPr="00760E2C" w:rsidRDefault="00E26307" w:rsidP="008959A9">
            <w:pPr>
              <w:spacing w:after="40"/>
            </w:pPr>
            <w:r w:rsidRPr="00760E2C">
              <w:t>Open Microsoft Authenticator and tap + at the top right. Choose Other account or Work or school account and select Scan QR code. Point the camera at the QR code in MCXess. The new MCXess account will then appear in the app.</w:t>
            </w:r>
          </w:p>
          <w:p w14:paraId="0C1A33BE" w14:textId="77777777" w:rsidR="0033539E" w:rsidRPr="00760E2C" w:rsidRDefault="00E26307" w:rsidP="008959A9">
            <w:pPr>
              <w:spacing w:before="80" w:after="0"/>
            </w:pPr>
            <w:r w:rsidRPr="00760E2C">
              <w:rPr>
                <w:i/>
                <w:sz w:val="19"/>
              </w:rPr>
              <w:t>The account names and verification codes in the image have been obscured for privacy. The blue QR button at the bottom right can also be used to scan a QR code.</w:t>
            </w:r>
          </w:p>
        </w:tc>
      </w:tr>
    </w:tbl>
    <w:p w14:paraId="7D5CCA12" w14:textId="77777777" w:rsidR="0033539E" w:rsidRPr="00760E2C" w:rsidRDefault="0033539E">
      <w:pPr>
        <w:spacing w:after="0"/>
      </w:pPr>
    </w:p>
    <w:p w14:paraId="0EBEFB40" w14:textId="77777777" w:rsidR="00F026A2" w:rsidRPr="00760E2C" w:rsidRDefault="00F026A2">
      <w:pPr>
        <w:spacing w:after="0"/>
      </w:pPr>
    </w:p>
    <w:p w14:paraId="17775DA7" w14:textId="77777777" w:rsidR="00F026A2" w:rsidRPr="00760E2C" w:rsidRDefault="00F026A2">
      <w:pPr>
        <w:spacing w:after="0"/>
      </w:pPr>
    </w:p>
    <w:p w14:paraId="033F3789" w14:textId="77777777" w:rsidR="00F026A2" w:rsidRPr="00760E2C" w:rsidRDefault="00F026A2">
      <w:pPr>
        <w:spacing w:after="0"/>
      </w:pPr>
    </w:p>
    <w:p w14:paraId="2794F023" w14:textId="77777777" w:rsidR="00F026A2" w:rsidRPr="00760E2C" w:rsidRDefault="00F026A2">
      <w:pPr>
        <w:spacing w:after="0"/>
      </w:pPr>
    </w:p>
    <w:tbl>
      <w:tblPr>
        <w:tblW w:w="0" w:type="auto"/>
        <w:jc w:val="center"/>
        <w:tblLayout w:type="fixed"/>
        <w:tblLook w:val="04A0" w:firstRow="1" w:lastRow="0" w:firstColumn="1" w:lastColumn="0" w:noHBand="0" w:noVBand="1"/>
      </w:tblPr>
      <w:tblGrid>
        <w:gridCol w:w="920"/>
        <w:gridCol w:w="9440"/>
      </w:tblGrid>
      <w:tr w:rsidR="0033539E" w:rsidRPr="00F026A2" w14:paraId="7397A41A" w14:textId="77777777" w:rsidTr="008959A9">
        <w:trPr>
          <w:jc w:val="center"/>
        </w:trPr>
        <w:tc>
          <w:tcPr>
            <w:tcW w:w="920" w:type="dxa"/>
            <w:shd w:val="clear" w:color="FF9E4E" w:fill="FF9E4E"/>
            <w:tcMar>
              <w:top w:w="80" w:type="dxa"/>
              <w:left w:w="90" w:type="dxa"/>
              <w:bottom w:w="80" w:type="dxa"/>
              <w:right w:w="90" w:type="dxa"/>
            </w:tcMar>
            <w:vAlign w:val="center"/>
          </w:tcPr>
          <w:p w14:paraId="6BC10DC5" w14:textId="77777777" w:rsidR="0033539E" w:rsidRPr="00760E2C" w:rsidRDefault="00E26307" w:rsidP="008959A9">
            <w:pPr>
              <w:spacing w:after="40"/>
              <w:jc w:val="center"/>
            </w:pPr>
            <w:r w:rsidRPr="00760E2C">
              <w:rPr>
                <w:b/>
                <w:color w:val="FFFFFF"/>
              </w:rPr>
              <w:t>15</w:t>
            </w:r>
          </w:p>
        </w:tc>
        <w:tc>
          <w:tcPr>
            <w:tcW w:w="9440" w:type="dxa"/>
            <w:shd w:val="clear" w:color="E6FBFE" w:fill="E6FBFE"/>
            <w:tcMar>
              <w:top w:w="80" w:type="dxa"/>
              <w:left w:w="90" w:type="dxa"/>
              <w:bottom w:w="80" w:type="dxa"/>
              <w:right w:w="90" w:type="dxa"/>
            </w:tcMar>
            <w:vAlign w:val="center"/>
          </w:tcPr>
          <w:p w14:paraId="683A3ADF" w14:textId="77777777" w:rsidR="0033539E" w:rsidRPr="00760E2C" w:rsidRDefault="00E26307">
            <w:r w:rsidRPr="00760E2C">
              <w:rPr>
                <w:b/>
                <w:sz w:val="26"/>
              </w:rPr>
              <w:t>Confirm the temporary code</w:t>
            </w:r>
          </w:p>
          <w:p w14:paraId="1CF1640A" w14:textId="77777777" w:rsidR="0033539E" w:rsidRPr="00760E2C" w:rsidRDefault="00E26307" w:rsidP="008959A9">
            <w:pPr>
              <w:spacing w:after="40"/>
            </w:pPr>
            <w:r w:rsidRPr="00760E2C">
              <w:lastRenderedPageBreak/>
              <w:t>The authenticator app displays a six-digit code that is refreshed regularly. Enter the current code in MCXess and confirm the configuration. When 2FA is active, this will be shown in the Security tab.</w:t>
            </w:r>
          </w:p>
        </w:tc>
      </w:tr>
    </w:tbl>
    <w:p w14:paraId="1B7F7CCC" w14:textId="77777777" w:rsidR="0033539E" w:rsidRPr="00760E2C" w:rsidRDefault="0033539E">
      <w:pPr>
        <w:spacing w:after="0"/>
      </w:pPr>
    </w:p>
    <w:tbl>
      <w:tblPr>
        <w:tblW w:w="0" w:type="auto"/>
        <w:jc w:val="center"/>
        <w:tblLook w:val="04A0" w:firstRow="1" w:lastRow="0" w:firstColumn="1" w:lastColumn="0" w:noHBand="0" w:noVBand="1"/>
      </w:tblPr>
      <w:tblGrid>
        <w:gridCol w:w="10360"/>
      </w:tblGrid>
      <w:tr w:rsidR="0033539E" w:rsidRPr="00F026A2" w14:paraId="2224DD7E" w14:textId="77777777" w:rsidTr="008959A9">
        <w:trPr>
          <w:jc w:val="center"/>
        </w:trPr>
        <w:tc>
          <w:tcPr>
            <w:tcW w:w="10360" w:type="dxa"/>
            <w:shd w:val="clear" w:color="E6FBFE" w:fill="E6FBFE"/>
            <w:tcMar>
              <w:top w:w="140" w:type="dxa"/>
              <w:left w:w="160" w:type="dxa"/>
              <w:bottom w:w="140" w:type="dxa"/>
              <w:right w:w="160" w:type="dxa"/>
            </w:tcMar>
          </w:tcPr>
          <w:p w14:paraId="04E361A0" w14:textId="77777777" w:rsidR="0033539E" w:rsidRPr="00760E2C" w:rsidRDefault="00E26307" w:rsidP="008959A9">
            <w:pPr>
              <w:spacing w:after="40"/>
            </w:pPr>
            <w:r w:rsidRPr="00760E2C">
              <w:rPr>
                <w:b/>
              </w:rPr>
              <w:t>At your next sign-in:  Open your authenticator app, enter the current six-digit code and confirm the sign-in before the code expires.</w:t>
            </w:r>
          </w:p>
        </w:tc>
      </w:tr>
    </w:tbl>
    <w:p w14:paraId="7B51DE3F" w14:textId="77777777" w:rsidR="0033539E" w:rsidRPr="00760E2C" w:rsidRDefault="0033539E">
      <w:pPr>
        <w:spacing w:after="0"/>
      </w:pPr>
    </w:p>
    <w:p w14:paraId="0EC80EED" w14:textId="77777777" w:rsidR="0033539E" w:rsidRPr="00760E2C" w:rsidRDefault="00E26307">
      <w:pPr>
        <w:pStyle w:val="Kop1"/>
        <w:pBdr>
          <w:bottom w:val="single" w:sz="12" w:space="4" w:color="F59A3A"/>
        </w:pBdr>
        <w:spacing w:after="80"/>
      </w:pPr>
      <w:r w:rsidRPr="00760E2C">
        <w:t>7. Other security settings</w:t>
      </w:r>
    </w:p>
    <w:p w14:paraId="2BF14D46" w14:textId="77777777" w:rsidR="0033539E" w:rsidRPr="00760E2C" w:rsidRDefault="00E26307">
      <w:pPr>
        <w:spacing w:after="160"/>
      </w:pPr>
      <w:r w:rsidRPr="00760E2C">
        <w:t>You can also review active sessions in the Security tab.</w:t>
      </w:r>
    </w:p>
    <w:tbl>
      <w:tblPr>
        <w:tblW w:w="0" w:type="auto"/>
        <w:jc w:val="center"/>
        <w:tblLayout w:type="fixed"/>
        <w:tblLook w:val="04A0" w:firstRow="1" w:lastRow="0" w:firstColumn="1" w:lastColumn="0" w:noHBand="0" w:noVBand="1"/>
      </w:tblPr>
      <w:tblGrid>
        <w:gridCol w:w="920"/>
        <w:gridCol w:w="9440"/>
      </w:tblGrid>
      <w:tr w:rsidR="0033539E" w:rsidRPr="00F026A2" w14:paraId="3FE76B3C" w14:textId="77777777" w:rsidTr="008959A9">
        <w:trPr>
          <w:jc w:val="center"/>
        </w:trPr>
        <w:tc>
          <w:tcPr>
            <w:tcW w:w="920" w:type="dxa"/>
            <w:shd w:val="clear" w:color="FF9E4E" w:fill="FF9E4E"/>
            <w:tcMar>
              <w:top w:w="80" w:type="dxa"/>
              <w:left w:w="90" w:type="dxa"/>
              <w:bottom w:w="80" w:type="dxa"/>
              <w:right w:w="90" w:type="dxa"/>
            </w:tcMar>
            <w:vAlign w:val="center"/>
          </w:tcPr>
          <w:p w14:paraId="632E5297" w14:textId="77777777" w:rsidR="0033539E" w:rsidRPr="00760E2C" w:rsidRDefault="00E26307" w:rsidP="008959A9">
            <w:pPr>
              <w:spacing w:after="40"/>
              <w:jc w:val="center"/>
            </w:pPr>
            <w:r w:rsidRPr="00760E2C">
              <w:rPr>
                <w:b/>
                <w:color w:val="FFFFFF"/>
              </w:rPr>
              <w:t>16</w:t>
            </w:r>
          </w:p>
        </w:tc>
        <w:tc>
          <w:tcPr>
            <w:tcW w:w="9440" w:type="dxa"/>
            <w:shd w:val="clear" w:color="E6FBFE" w:fill="E6FBFE"/>
            <w:tcMar>
              <w:top w:w="80" w:type="dxa"/>
              <w:left w:w="90" w:type="dxa"/>
              <w:bottom w:w="80" w:type="dxa"/>
              <w:right w:w="90" w:type="dxa"/>
            </w:tcMar>
            <w:vAlign w:val="center"/>
          </w:tcPr>
          <w:p w14:paraId="032354BC" w14:textId="77777777" w:rsidR="0033539E" w:rsidRPr="00760E2C" w:rsidRDefault="00E26307">
            <w:r w:rsidRPr="00760E2C">
              <w:rPr>
                <w:b/>
                <w:sz w:val="26"/>
              </w:rPr>
              <w:t>Review active sessions</w:t>
            </w:r>
          </w:p>
          <w:p w14:paraId="7D7656A8" w14:textId="77777777" w:rsidR="0033539E" w:rsidRPr="00760E2C" w:rsidRDefault="00E26307" w:rsidP="008959A9">
            <w:pPr>
              <w:spacing w:after="40"/>
            </w:pPr>
            <w:r w:rsidRPr="00760E2C">
              <w:t>Under Active Sessions, you can see where your account is currently signed in. Click View details to see additional information about a session.</w:t>
            </w:r>
          </w:p>
        </w:tc>
      </w:tr>
    </w:tbl>
    <w:p w14:paraId="2C09C579" w14:textId="77777777" w:rsidR="0033539E" w:rsidRPr="00760E2C" w:rsidRDefault="0033539E">
      <w:pPr>
        <w:spacing w:after="0"/>
      </w:pPr>
    </w:p>
    <w:tbl>
      <w:tblPr>
        <w:tblW w:w="0" w:type="auto"/>
        <w:jc w:val="center"/>
        <w:tblLayout w:type="fixed"/>
        <w:tblLook w:val="04A0" w:firstRow="1" w:lastRow="0" w:firstColumn="1" w:lastColumn="0" w:noHBand="0" w:noVBand="1"/>
      </w:tblPr>
      <w:tblGrid>
        <w:gridCol w:w="920"/>
        <w:gridCol w:w="9440"/>
      </w:tblGrid>
      <w:tr w:rsidR="0033539E" w:rsidRPr="00F026A2" w14:paraId="0B0491D6" w14:textId="77777777" w:rsidTr="008959A9">
        <w:trPr>
          <w:jc w:val="center"/>
        </w:trPr>
        <w:tc>
          <w:tcPr>
            <w:tcW w:w="920" w:type="dxa"/>
            <w:shd w:val="clear" w:color="FF9E4E" w:fill="FF9E4E"/>
            <w:tcMar>
              <w:top w:w="80" w:type="dxa"/>
              <w:left w:w="90" w:type="dxa"/>
              <w:bottom w:w="80" w:type="dxa"/>
              <w:right w:w="90" w:type="dxa"/>
            </w:tcMar>
            <w:vAlign w:val="center"/>
          </w:tcPr>
          <w:p w14:paraId="0DE98349" w14:textId="77777777" w:rsidR="0033539E" w:rsidRPr="00760E2C" w:rsidRDefault="00E26307" w:rsidP="008959A9">
            <w:pPr>
              <w:spacing w:after="40"/>
              <w:jc w:val="center"/>
            </w:pPr>
            <w:r w:rsidRPr="00760E2C">
              <w:rPr>
                <w:b/>
                <w:color w:val="FFFFFF"/>
              </w:rPr>
              <w:t>17</w:t>
            </w:r>
          </w:p>
        </w:tc>
        <w:tc>
          <w:tcPr>
            <w:tcW w:w="9440" w:type="dxa"/>
            <w:shd w:val="clear" w:color="E6FBFE" w:fill="E6FBFE"/>
            <w:tcMar>
              <w:top w:w="80" w:type="dxa"/>
              <w:left w:w="90" w:type="dxa"/>
              <w:bottom w:w="80" w:type="dxa"/>
              <w:right w:w="90" w:type="dxa"/>
            </w:tcMar>
            <w:vAlign w:val="center"/>
          </w:tcPr>
          <w:p w14:paraId="525E3034" w14:textId="77777777" w:rsidR="0033539E" w:rsidRPr="00760E2C" w:rsidRDefault="00E26307">
            <w:r w:rsidRPr="00760E2C">
              <w:rPr>
                <w:b/>
                <w:sz w:val="26"/>
              </w:rPr>
              <w:t>Log out all sessions</w:t>
            </w:r>
          </w:p>
          <w:p w14:paraId="026C2CF0" w14:textId="77777777" w:rsidR="0033539E" w:rsidRPr="00760E2C" w:rsidRDefault="00E26307" w:rsidP="008959A9">
            <w:pPr>
              <w:spacing w:after="40"/>
            </w:pPr>
            <w:r w:rsidRPr="00760E2C">
              <w:t>Use Log Out All Sessions if you suspect that your account is signed in on an unknown or lost device. You will then be logged out on all devices and will need to sign in again.</w:t>
            </w:r>
          </w:p>
        </w:tc>
      </w:tr>
    </w:tbl>
    <w:p w14:paraId="495B7D62" w14:textId="77777777" w:rsidR="0033539E" w:rsidRPr="00760E2C" w:rsidRDefault="0033539E">
      <w:pPr>
        <w:spacing w:after="0"/>
      </w:pPr>
    </w:p>
    <w:tbl>
      <w:tblPr>
        <w:tblW w:w="0" w:type="auto"/>
        <w:jc w:val="center"/>
        <w:tblLayout w:type="fixed"/>
        <w:tblLook w:val="04A0" w:firstRow="1" w:lastRow="0" w:firstColumn="1" w:lastColumn="0" w:noHBand="0" w:noVBand="1"/>
      </w:tblPr>
      <w:tblGrid>
        <w:gridCol w:w="920"/>
        <w:gridCol w:w="9440"/>
      </w:tblGrid>
      <w:tr w:rsidR="0033539E" w:rsidRPr="00F026A2" w14:paraId="484EACE9" w14:textId="77777777" w:rsidTr="008959A9">
        <w:trPr>
          <w:jc w:val="center"/>
        </w:trPr>
        <w:tc>
          <w:tcPr>
            <w:tcW w:w="920" w:type="dxa"/>
            <w:shd w:val="clear" w:color="FF9E4E" w:fill="FF9E4E"/>
            <w:tcMar>
              <w:top w:w="80" w:type="dxa"/>
              <w:left w:w="90" w:type="dxa"/>
              <w:bottom w:w="80" w:type="dxa"/>
              <w:right w:w="90" w:type="dxa"/>
            </w:tcMar>
            <w:vAlign w:val="center"/>
          </w:tcPr>
          <w:p w14:paraId="55E603BD" w14:textId="77777777" w:rsidR="0033539E" w:rsidRPr="00760E2C" w:rsidRDefault="00E26307" w:rsidP="008959A9">
            <w:pPr>
              <w:spacing w:after="40"/>
              <w:jc w:val="center"/>
            </w:pPr>
            <w:r w:rsidRPr="00760E2C">
              <w:rPr>
                <w:b/>
                <w:color w:val="FFFFFF"/>
              </w:rPr>
              <w:t>18</w:t>
            </w:r>
          </w:p>
        </w:tc>
        <w:tc>
          <w:tcPr>
            <w:tcW w:w="9440" w:type="dxa"/>
            <w:shd w:val="clear" w:color="E6FBFE" w:fill="E6FBFE"/>
            <w:tcMar>
              <w:top w:w="80" w:type="dxa"/>
              <w:left w:w="90" w:type="dxa"/>
              <w:bottom w:w="80" w:type="dxa"/>
              <w:right w:w="90" w:type="dxa"/>
            </w:tcMar>
            <w:vAlign w:val="center"/>
          </w:tcPr>
          <w:p w14:paraId="742A50D5" w14:textId="77777777" w:rsidR="0033539E" w:rsidRPr="00760E2C" w:rsidRDefault="00E26307">
            <w:r w:rsidRPr="00760E2C">
              <w:rPr>
                <w:b/>
                <w:sz w:val="26"/>
              </w:rPr>
              <w:t>Change password</w:t>
            </w:r>
          </w:p>
          <w:p w14:paraId="166C0028" w14:textId="77777777" w:rsidR="0033539E" w:rsidRPr="00760E2C" w:rsidRDefault="00E26307" w:rsidP="008959A9">
            <w:pPr>
              <w:spacing w:after="40"/>
            </w:pPr>
            <w:r w:rsidRPr="00760E2C">
              <w:t>Open the Change Password tab when you want to replace your current password as a precaution. Again, use a unique password and preferably store it in a trusted password manager.</w:t>
            </w:r>
          </w:p>
        </w:tc>
      </w:tr>
    </w:tbl>
    <w:p w14:paraId="0D4C5132" w14:textId="77777777" w:rsidR="0033539E" w:rsidRPr="00760E2C" w:rsidRDefault="0033539E">
      <w:pPr>
        <w:spacing w:after="0"/>
      </w:pPr>
    </w:p>
    <w:tbl>
      <w:tblPr>
        <w:tblW w:w="0" w:type="auto"/>
        <w:jc w:val="center"/>
        <w:tblLook w:val="04A0" w:firstRow="1" w:lastRow="0" w:firstColumn="1" w:lastColumn="0" w:noHBand="0" w:noVBand="1"/>
      </w:tblPr>
      <w:tblGrid>
        <w:gridCol w:w="10360"/>
      </w:tblGrid>
      <w:tr w:rsidR="0033539E" w:rsidRPr="00F026A2" w14:paraId="2A28F7DA" w14:textId="77777777" w:rsidTr="008959A9">
        <w:trPr>
          <w:jc w:val="center"/>
        </w:trPr>
        <w:tc>
          <w:tcPr>
            <w:tcW w:w="10360" w:type="dxa"/>
            <w:shd w:val="clear" w:color="E6FBFE" w:fill="E6FBFE"/>
            <w:tcMar>
              <w:top w:w="140" w:type="dxa"/>
              <w:left w:w="160" w:type="dxa"/>
              <w:bottom w:w="140" w:type="dxa"/>
              <w:right w:w="160" w:type="dxa"/>
            </w:tcMar>
          </w:tcPr>
          <w:p w14:paraId="43D3A9E1" w14:textId="50923960" w:rsidR="0033539E" w:rsidRPr="00760E2C" w:rsidRDefault="00E26307" w:rsidP="008959A9">
            <w:pPr>
              <w:spacing w:after="40"/>
            </w:pPr>
            <w:r w:rsidRPr="00760E2C">
              <w:rPr>
                <w:b/>
              </w:rPr>
              <w:t>Support:  Contact support@mcxess.com if you can no longer access your account.</w:t>
            </w:r>
          </w:p>
        </w:tc>
      </w:tr>
    </w:tbl>
    <w:p w14:paraId="00B93B3E" w14:textId="77777777" w:rsidR="0033539E" w:rsidRPr="00760E2C" w:rsidRDefault="0033539E">
      <w:pPr>
        <w:spacing w:after="0"/>
      </w:pPr>
    </w:p>
    <w:sectPr w:rsidR="0033539E" w:rsidRPr="00760E2C" w:rsidSect="008959A9">
      <w:headerReference w:type="even" r:id="rId21"/>
      <w:headerReference w:type="default" r:id="rId22"/>
      <w:footerReference w:type="even" r:id="rId23"/>
      <w:footerReference w:type="default" r:id="rId24"/>
      <w:headerReference w:type="first" r:id="rId25"/>
      <w:footerReference w:type="first" r:id="rId26"/>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067C0" w14:textId="77777777" w:rsidR="00E26307" w:rsidRDefault="00E26307">
      <w:pPr>
        <w:spacing w:after="0" w:line="240" w:lineRule="auto"/>
      </w:pPr>
      <w:r>
        <w:separator/>
      </w:r>
    </w:p>
  </w:endnote>
  <w:endnote w:type="continuationSeparator" w:id="0">
    <w:p w14:paraId="0C82F247" w14:textId="77777777" w:rsidR="00E26307" w:rsidRDefault="00E26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1B0F" w14:textId="77777777" w:rsidR="00760E2C" w:rsidRPr="00760E2C" w:rsidRDefault="00760E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0BDC" w14:textId="77777777" w:rsidR="0033539E" w:rsidRPr="00760E2C" w:rsidRDefault="00E26307">
    <w:pPr>
      <w:pStyle w:val="Voettekst"/>
      <w:jc w:val="center"/>
    </w:pPr>
    <w:r w:rsidRPr="00760E2C">
      <w:rPr>
        <w:sz w:val="16"/>
      </w:rPr>
      <w:t>MCXess • SSO, 2FA and account settings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D919" w14:textId="77777777" w:rsidR="00760E2C" w:rsidRPr="00760E2C" w:rsidRDefault="00760E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E1DDA" w14:textId="77777777" w:rsidR="00E26307" w:rsidRDefault="00E26307">
      <w:pPr>
        <w:spacing w:after="0" w:line="240" w:lineRule="auto"/>
      </w:pPr>
      <w:r>
        <w:separator/>
      </w:r>
    </w:p>
  </w:footnote>
  <w:footnote w:type="continuationSeparator" w:id="0">
    <w:p w14:paraId="3EF6823C" w14:textId="77777777" w:rsidR="00E26307" w:rsidRDefault="00E263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3C0A" w14:textId="77777777" w:rsidR="00760E2C" w:rsidRPr="00760E2C" w:rsidRDefault="00760E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D049" w14:textId="77777777" w:rsidR="0033539E" w:rsidRPr="00760E2C" w:rsidRDefault="00E26307">
    <w:pPr>
      <w:pStyle w:val="Koptekst"/>
      <w:jc w:val="right"/>
    </w:pPr>
    <w:proofErr w:type="gramStart"/>
    <w:r w:rsidRPr="00760E2C">
      <w:rPr>
        <w:b/>
        <w:sz w:val="17"/>
      </w:rPr>
      <w:t>MCXess  |</w:t>
    </w:r>
    <w:proofErr w:type="gramEnd"/>
    <w:r w:rsidRPr="00760E2C">
      <w:rPr>
        <w:b/>
        <w:sz w:val="17"/>
      </w:rPr>
      <w:t xml:space="preserve">  User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9ADF9" w14:textId="77777777" w:rsidR="00760E2C" w:rsidRPr="00760E2C" w:rsidRDefault="00760E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413742760">
    <w:abstractNumId w:val="8"/>
  </w:num>
  <w:num w:numId="2" w16cid:durableId="320499523">
    <w:abstractNumId w:val="6"/>
  </w:num>
  <w:num w:numId="3" w16cid:durableId="134492595">
    <w:abstractNumId w:val="5"/>
  </w:num>
  <w:num w:numId="4" w16cid:durableId="1063529548">
    <w:abstractNumId w:val="4"/>
  </w:num>
  <w:num w:numId="5" w16cid:durableId="172456094">
    <w:abstractNumId w:val="7"/>
  </w:num>
  <w:num w:numId="6" w16cid:durableId="1615285681">
    <w:abstractNumId w:val="3"/>
  </w:num>
  <w:num w:numId="7" w16cid:durableId="923077627">
    <w:abstractNumId w:val="2"/>
  </w:num>
  <w:num w:numId="8" w16cid:durableId="859853428">
    <w:abstractNumId w:val="1"/>
  </w:num>
  <w:num w:numId="9" w16cid:durableId="108935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6CE3"/>
    <w:rsid w:val="001314A5"/>
    <w:rsid w:val="0015074B"/>
    <w:rsid w:val="0029639D"/>
    <w:rsid w:val="00326F90"/>
    <w:rsid w:val="0033539E"/>
    <w:rsid w:val="00760E2C"/>
    <w:rsid w:val="008959A9"/>
    <w:rsid w:val="00935E09"/>
    <w:rsid w:val="00AA1D8D"/>
    <w:rsid w:val="00B47730"/>
    <w:rsid w:val="00CB0664"/>
    <w:rsid w:val="00E26307"/>
    <w:rsid w:val="00F026A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B45721"/>
  <w14:defaultImageDpi w14:val="300"/>
  <w15:docId w15:val="{C3972E89-023D-4C05-8456-B3B2CE4D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Open Sans" w:eastAsia="Arial" w:hAnsi="Open Sans" w:cs="Open Sans"/>
      <w:color w:val="002F54"/>
      <w:sz w:val="21"/>
    </w:rPr>
  </w:style>
  <w:style w:type="paragraph" w:styleId="Kop1">
    <w:name w:val="heading 1"/>
    <w:basedOn w:val="Standaard"/>
    <w:next w:val="Standaard"/>
    <w:link w:val="Kop1Char"/>
    <w:uiPriority w:val="9"/>
    <w:qFormat/>
    <w:rsid w:val="00FC693F"/>
    <w:pPr>
      <w:keepNext/>
      <w:keepLines/>
      <w:spacing w:before="480" w:after="0"/>
      <w:outlineLvl w:val="0"/>
    </w:pPr>
    <w:rPr>
      <w:rFonts w:eastAsiaTheme="majorEastAsia"/>
      <w:b/>
      <w:bCs/>
      <w:sz w:val="36"/>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eastAsiaTheme="majorEastAsia"/>
      <w:b/>
      <w:bCs/>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Open Sans" w:eastAsiaTheme="majorEastAsia" w:hAnsi="Open Sans" w:cs="Open Sans"/>
      <w:b/>
      <w:bCs/>
      <w:color w:val="002F54"/>
      <w:sz w:val="36"/>
      <w:szCs w:val="28"/>
    </w:rPr>
  </w:style>
  <w:style w:type="character" w:customStyle="1" w:styleId="Kop2Char">
    <w:name w:val="Kop 2 Char"/>
    <w:basedOn w:val="Standaardalinea-lettertype"/>
    <w:link w:val="Kop2"/>
    <w:uiPriority w:val="9"/>
    <w:rsid w:val="00FC693F"/>
    <w:rPr>
      <w:rFonts w:ascii="Open Sans" w:eastAsiaTheme="majorEastAsia" w:hAnsi="Open Sans" w:cs="Open Sans"/>
      <w:b/>
      <w:bCs/>
      <w:color w:val="002F54"/>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23E58"/>
      <w:spacing w:val="5"/>
      <w:kern w:val="28"/>
      <w:sz w:val="56"/>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24E7DF-8C53-410C-84D1-2256699301C4}">
  <we:reference id="WA200010453" version="1.0.0.1" store="Omex" storeType="OMEX"/>
  <we:alternateReferences>
    <we:reference id="WA200010453" version="1.0.0.1" store="WA200010453" storeType="OMEX"/>
  </we:alternateReferences>
  <we:properties>
    <we:property name="claude.fileId" value="&quot;bc163154-795b-4dc4-9f93-83024ef6e8c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881</Words>
  <Characters>5024</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Annelot Veldhuis</cp:lastModifiedBy>
  <cp:revision>2</cp:revision>
  <cp:lastPrinted>2026-08-17T09:51:00Z</cp:lastPrinted>
  <dcterms:created xsi:type="dcterms:W3CDTF">2026-08-17T09:59:00Z</dcterms:created>
  <dcterms:modified xsi:type="dcterms:W3CDTF">2026-08-17T09:59:00Z</dcterms:modified>
  <cp:category/>
</cp:coreProperties>
</file>